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48E7D" w14:textId="0EA9AC07" w:rsidR="000746C5" w:rsidRPr="00384D16" w:rsidRDefault="003B6F34" w:rsidP="004501ED">
      <w:pPr>
        <w:pStyle w:val="Nagwek1"/>
        <w:spacing w:after="360" w:line="276" w:lineRule="auto"/>
        <w:jc w:val="center"/>
        <w:rPr>
          <w:rFonts w:ascii="Calibri" w:hAnsi="Calibri" w:cs="Calibri"/>
          <w:b/>
          <w:bCs/>
          <w:iCs/>
          <w:color w:val="auto"/>
        </w:rPr>
      </w:pPr>
      <w:r w:rsidRPr="00384D16">
        <w:rPr>
          <w:rFonts w:ascii="Calibri" w:hAnsi="Calibri" w:cs="Calibri"/>
          <w:b/>
          <w:bCs/>
          <w:iCs/>
          <w:color w:val="auto"/>
        </w:rPr>
        <w:t xml:space="preserve">KARTA </w:t>
      </w:r>
      <w:r w:rsidR="00BE67AE" w:rsidRPr="00384D16">
        <w:rPr>
          <w:rFonts w:ascii="Calibri" w:hAnsi="Calibri" w:cs="Calibri"/>
          <w:b/>
          <w:bCs/>
          <w:iCs/>
          <w:color w:val="auto"/>
        </w:rPr>
        <w:t>P</w:t>
      </w:r>
      <w:r w:rsidRPr="00384D16">
        <w:rPr>
          <w:rFonts w:ascii="Calibri" w:hAnsi="Calibri" w:cs="Calibri"/>
          <w:b/>
          <w:bCs/>
          <w:iCs/>
          <w:color w:val="auto"/>
        </w:rPr>
        <w:t>RZEDMIOTU</w:t>
      </w:r>
      <w:r w:rsidR="00654EA0" w:rsidRPr="00384D16">
        <w:rPr>
          <w:rFonts w:ascii="Calibri" w:hAnsi="Calibri" w:cs="Calibri"/>
          <w:b/>
          <w:bCs/>
          <w:iCs/>
          <w:color w:val="auto"/>
        </w:rPr>
        <w:t xml:space="preserve"> (ZAJĘĆ)</w:t>
      </w:r>
    </w:p>
    <w:p w14:paraId="4F1D28DF" w14:textId="34B069C0" w:rsidR="00363F81" w:rsidRPr="00384D16" w:rsidRDefault="00363F81" w:rsidP="004501ED">
      <w:pPr>
        <w:pStyle w:val="Tekstpodstawowy"/>
        <w:tabs>
          <w:tab w:val="left" w:leader="dot" w:pos="10065"/>
        </w:tabs>
        <w:spacing w:before="240" w:after="240" w:line="276" w:lineRule="auto"/>
        <w:ind w:left="425"/>
        <w:rPr>
          <w:rFonts w:ascii="Calibri" w:hAnsi="Calibri" w:cs="Calibri"/>
          <w:iCs/>
          <w:sz w:val="24"/>
          <w:szCs w:val="24"/>
        </w:rPr>
      </w:pPr>
      <w:r w:rsidRPr="00384D16">
        <w:rPr>
          <w:rFonts w:ascii="Calibri" w:hAnsi="Calibri" w:cs="Calibri"/>
          <w:iCs/>
          <w:sz w:val="24"/>
          <w:szCs w:val="24"/>
        </w:rPr>
        <w:t>Kod przedmiotu (zajęć):</w:t>
      </w:r>
      <w:r w:rsidR="00262520" w:rsidRPr="00384D16">
        <w:rPr>
          <w:rFonts w:ascii="Calibri" w:eastAsia="Arial Unicode MS" w:hAnsi="Calibri" w:cs="Calibri"/>
          <w:b w:val="0"/>
          <w:bCs w:val="0"/>
        </w:rPr>
        <w:t xml:space="preserve"> </w:t>
      </w:r>
      <w:r w:rsidR="00FA7D54" w:rsidRPr="00384D16">
        <w:rPr>
          <w:rFonts w:ascii="Calibri" w:hAnsi="Calibri" w:cs="Calibri"/>
          <w:iCs/>
          <w:sz w:val="24"/>
          <w:szCs w:val="24"/>
        </w:rPr>
        <w:t>0413.3.LOG1.B/C36.PPL</w:t>
      </w:r>
    </w:p>
    <w:p w14:paraId="05F4F1C8" w14:textId="0D10D7D8" w:rsidR="00262520" w:rsidRPr="00384D16" w:rsidRDefault="004838B3" w:rsidP="00262520">
      <w:pPr>
        <w:pStyle w:val="Nagwek3"/>
        <w:spacing w:line="276" w:lineRule="auto"/>
        <w:ind w:firstLine="426"/>
        <w:rPr>
          <w:rFonts w:ascii="Calibri" w:hAnsi="Calibri" w:cs="Calibri"/>
          <w:b/>
          <w:bCs/>
          <w:iCs/>
          <w:color w:val="auto"/>
        </w:rPr>
      </w:pPr>
      <w:r w:rsidRPr="00384D16">
        <w:rPr>
          <w:rFonts w:ascii="Calibri" w:hAnsi="Calibri" w:cs="Calibri"/>
          <w:b/>
          <w:bCs/>
          <w:color w:val="auto"/>
        </w:rPr>
        <w:t xml:space="preserve">Nazwa przedmiotu </w:t>
      </w:r>
      <w:bookmarkStart w:id="0" w:name="_Hlk210305669"/>
      <w:r w:rsidRPr="00384D16">
        <w:rPr>
          <w:rFonts w:ascii="Calibri" w:hAnsi="Calibri" w:cs="Calibri"/>
          <w:b/>
          <w:bCs/>
          <w:color w:val="auto"/>
        </w:rPr>
        <w:t xml:space="preserve">(zajęć) </w:t>
      </w:r>
      <w:bookmarkEnd w:id="0"/>
      <w:r w:rsidRPr="00384D16">
        <w:rPr>
          <w:rFonts w:ascii="Calibri" w:hAnsi="Calibri" w:cs="Calibri"/>
          <w:b/>
          <w:bCs/>
          <w:color w:val="auto"/>
        </w:rPr>
        <w:t>w języku polskim:</w:t>
      </w:r>
      <w:r w:rsidR="00262520" w:rsidRPr="00384D16">
        <w:rPr>
          <w:rFonts w:ascii="Calibri" w:hAnsi="Calibri" w:cs="Calibri"/>
          <w:b/>
          <w:bCs/>
          <w:color w:val="auto"/>
        </w:rPr>
        <w:t xml:space="preserve"> </w:t>
      </w:r>
      <w:r w:rsidR="00FA7D54" w:rsidRPr="00384D16">
        <w:rPr>
          <w:rFonts w:ascii="Calibri" w:eastAsia="Times New Roman" w:hAnsi="Calibri" w:cs="Calibri"/>
          <w:b/>
          <w:bCs/>
          <w:iCs/>
          <w:color w:val="auto"/>
        </w:rPr>
        <w:t>Projektowanie procesów logistycznych</w:t>
      </w:r>
    </w:p>
    <w:p w14:paraId="274BA5FF" w14:textId="7DAC727A" w:rsidR="004838B3" w:rsidRPr="00384D16" w:rsidRDefault="004838B3" w:rsidP="004501ED">
      <w:pPr>
        <w:pStyle w:val="Styl1"/>
        <w:spacing w:line="276" w:lineRule="auto"/>
        <w:ind w:firstLine="426"/>
        <w:rPr>
          <w:rFonts w:eastAsia="Times New Roman" w:cs="Calibri"/>
          <w:b/>
          <w:bCs/>
          <w:i w:val="0"/>
          <w:iCs/>
        </w:rPr>
      </w:pPr>
      <w:r w:rsidRPr="00384D16">
        <w:rPr>
          <w:rFonts w:cs="Calibri"/>
          <w:b/>
          <w:bCs/>
          <w:i w:val="0"/>
          <w:iCs/>
        </w:rPr>
        <w:t>Nazwa przedmiotu (zajęć) w języku angielskim:</w:t>
      </w:r>
      <w:r w:rsidR="00262520" w:rsidRPr="00384D16">
        <w:rPr>
          <w:rFonts w:cs="Calibri"/>
          <w:b/>
          <w:bCs/>
          <w:i w:val="0"/>
          <w:iCs/>
        </w:rPr>
        <w:t xml:space="preserve"> </w:t>
      </w:r>
      <w:proofErr w:type="spellStart"/>
      <w:r w:rsidR="00FA7D54" w:rsidRPr="00384D16">
        <w:rPr>
          <w:rFonts w:eastAsia="Times New Roman" w:cs="Calibri"/>
          <w:b/>
          <w:bCs/>
          <w:i w:val="0"/>
          <w:iCs/>
        </w:rPr>
        <w:t>Process</w:t>
      </w:r>
      <w:proofErr w:type="spellEnd"/>
      <w:r w:rsidR="00FA7D54" w:rsidRPr="00384D16">
        <w:rPr>
          <w:rFonts w:eastAsia="Times New Roman" w:cs="Calibri"/>
          <w:b/>
          <w:bCs/>
          <w:i w:val="0"/>
          <w:iCs/>
        </w:rPr>
        <w:t xml:space="preserve"> </w:t>
      </w:r>
      <w:proofErr w:type="spellStart"/>
      <w:r w:rsidR="00FA7D54" w:rsidRPr="00384D16">
        <w:rPr>
          <w:rFonts w:eastAsia="Times New Roman" w:cs="Calibri"/>
          <w:b/>
          <w:bCs/>
          <w:i w:val="0"/>
          <w:iCs/>
        </w:rPr>
        <w:t>modelling</w:t>
      </w:r>
      <w:proofErr w:type="spellEnd"/>
      <w:r w:rsidR="00FA7D54" w:rsidRPr="00384D16">
        <w:rPr>
          <w:rFonts w:eastAsia="Times New Roman" w:cs="Calibri"/>
          <w:b/>
          <w:bCs/>
          <w:i w:val="0"/>
          <w:iCs/>
        </w:rPr>
        <w:t xml:space="preserve"> in </w:t>
      </w:r>
      <w:proofErr w:type="spellStart"/>
      <w:r w:rsidR="00FA7D54" w:rsidRPr="00384D16">
        <w:rPr>
          <w:rFonts w:eastAsia="Times New Roman" w:cs="Calibri"/>
          <w:b/>
          <w:bCs/>
          <w:i w:val="0"/>
          <w:iCs/>
        </w:rPr>
        <w:t>logistics</w:t>
      </w:r>
      <w:proofErr w:type="spellEnd"/>
    </w:p>
    <w:p w14:paraId="1405C745" w14:textId="3853D916" w:rsidR="000746C5" w:rsidRPr="00384D16" w:rsidRDefault="00937B44" w:rsidP="004501ED">
      <w:pPr>
        <w:pStyle w:val="Nagwek2"/>
        <w:shd w:val="clear" w:color="auto" w:fill="auto"/>
        <w:snapToGrid w:val="0"/>
        <w:spacing w:before="240" w:after="120" w:line="276" w:lineRule="auto"/>
        <w:ind w:left="845" w:right="544" w:hanging="357"/>
        <w:rPr>
          <w:rFonts w:ascii="Calibri" w:hAnsi="Calibri" w:cs="Calibri"/>
          <w:iCs/>
          <w:sz w:val="24"/>
          <w:szCs w:val="24"/>
        </w:rPr>
      </w:pPr>
      <w:r w:rsidRPr="00384D16">
        <w:rPr>
          <w:rFonts w:ascii="Calibri" w:hAnsi="Calibri" w:cs="Calibri"/>
          <w:iCs/>
          <w:sz w:val="24"/>
          <w:szCs w:val="24"/>
        </w:rPr>
        <w:t>Usytuowanie</w:t>
      </w:r>
      <w:r w:rsidR="00BE67AE" w:rsidRPr="00384D16">
        <w:rPr>
          <w:rFonts w:ascii="Calibri" w:hAnsi="Calibri" w:cs="Calibri"/>
          <w:iCs/>
          <w:sz w:val="24"/>
          <w:szCs w:val="24"/>
        </w:rPr>
        <w:t xml:space="preserve"> przedmiotu</w:t>
      </w:r>
      <w:r w:rsidR="00654EA0" w:rsidRPr="00384D16">
        <w:rPr>
          <w:rFonts w:ascii="Calibri" w:hAnsi="Calibri" w:cs="Calibri"/>
          <w:iCs/>
          <w:sz w:val="24"/>
          <w:szCs w:val="24"/>
        </w:rPr>
        <w:t xml:space="preserve"> (zajęć)</w:t>
      </w:r>
      <w:r w:rsidRPr="00384D16">
        <w:rPr>
          <w:rFonts w:ascii="Calibri" w:hAnsi="Calibri" w:cs="Calibri"/>
          <w:iCs/>
          <w:sz w:val="24"/>
          <w:szCs w:val="24"/>
        </w:rPr>
        <w:t xml:space="preserve"> w systemie studiów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42"/>
        <w:gridCol w:w="5005"/>
      </w:tblGrid>
      <w:tr w:rsidR="00B91FBE" w:rsidRPr="00384D16" w14:paraId="56311982" w14:textId="77777777" w:rsidTr="004C2D66">
        <w:trPr>
          <w:trHeight w:val="282"/>
          <w:jc w:val="center"/>
        </w:trPr>
        <w:tc>
          <w:tcPr>
            <w:tcW w:w="4742" w:type="dxa"/>
          </w:tcPr>
          <w:p w14:paraId="3CBA5325" w14:textId="655D577B" w:rsidR="000746C5" w:rsidRPr="00384D16" w:rsidRDefault="003B6F34" w:rsidP="004501ED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b/>
                <w:iCs/>
                <w:sz w:val="21"/>
                <w:szCs w:val="21"/>
              </w:rPr>
              <w:t>Kierunek studiów</w:t>
            </w:r>
          </w:p>
        </w:tc>
        <w:tc>
          <w:tcPr>
            <w:tcW w:w="5005" w:type="dxa"/>
          </w:tcPr>
          <w:p w14:paraId="53148B4E" w14:textId="2F6F7B0C" w:rsidR="000746C5" w:rsidRPr="00384D16" w:rsidRDefault="008B2B1F" w:rsidP="004501ED">
            <w:pPr>
              <w:pStyle w:val="TableParagraph"/>
              <w:spacing w:line="276" w:lineRule="auto"/>
              <w:ind w:left="208" w:right="183"/>
              <w:rPr>
                <w:rFonts w:ascii="Calibri" w:hAnsi="Calibri" w:cs="Calibri"/>
                <w:sz w:val="21"/>
                <w:szCs w:val="21"/>
              </w:rPr>
            </w:pPr>
            <w:r w:rsidRPr="00384D16">
              <w:rPr>
                <w:rFonts w:ascii="Calibri" w:hAnsi="Calibri" w:cs="Calibri"/>
                <w:sz w:val="21"/>
                <w:szCs w:val="21"/>
              </w:rPr>
              <w:t>Logistyka</w:t>
            </w:r>
          </w:p>
        </w:tc>
      </w:tr>
      <w:tr w:rsidR="00B91FBE" w:rsidRPr="00384D16" w14:paraId="4F60DDAE" w14:textId="77777777" w:rsidTr="004C2D66">
        <w:trPr>
          <w:trHeight w:val="285"/>
          <w:jc w:val="center"/>
        </w:trPr>
        <w:tc>
          <w:tcPr>
            <w:tcW w:w="4742" w:type="dxa"/>
          </w:tcPr>
          <w:p w14:paraId="34AC78D4" w14:textId="08FC496A" w:rsidR="000746C5" w:rsidRPr="00384D16" w:rsidRDefault="003B6F34" w:rsidP="004501ED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b/>
                <w:iCs/>
                <w:sz w:val="21"/>
                <w:szCs w:val="21"/>
              </w:rPr>
              <w:t>Forma studiów</w:t>
            </w:r>
          </w:p>
        </w:tc>
        <w:tc>
          <w:tcPr>
            <w:tcW w:w="5005" w:type="dxa"/>
          </w:tcPr>
          <w:p w14:paraId="57A4265F" w14:textId="64A4A839" w:rsidR="000746C5" w:rsidRPr="00384D16" w:rsidRDefault="00262520" w:rsidP="00262520">
            <w:pPr>
              <w:pStyle w:val="TableParagraph"/>
              <w:spacing w:line="276" w:lineRule="auto"/>
              <w:ind w:left="208" w:right="183"/>
              <w:rPr>
                <w:rFonts w:ascii="Calibri" w:hAnsi="Calibri" w:cs="Calibri"/>
                <w:sz w:val="21"/>
                <w:szCs w:val="21"/>
              </w:rPr>
            </w:pPr>
            <w:r w:rsidRPr="00384D16">
              <w:rPr>
                <w:rFonts w:ascii="Calibri" w:hAnsi="Calibri" w:cs="Calibri"/>
                <w:sz w:val="21"/>
                <w:szCs w:val="21"/>
              </w:rPr>
              <w:t>Studia stacjonarne / studia niestacjonarne</w:t>
            </w:r>
          </w:p>
        </w:tc>
      </w:tr>
      <w:tr w:rsidR="00B91FBE" w:rsidRPr="00384D16" w14:paraId="15D8E656" w14:textId="77777777" w:rsidTr="004C2D66">
        <w:trPr>
          <w:trHeight w:val="285"/>
          <w:jc w:val="center"/>
        </w:trPr>
        <w:tc>
          <w:tcPr>
            <w:tcW w:w="4742" w:type="dxa"/>
          </w:tcPr>
          <w:p w14:paraId="66CB51F4" w14:textId="3D09229F" w:rsidR="00AB3480" w:rsidRPr="00384D16" w:rsidRDefault="00AB3480" w:rsidP="004501ED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b/>
                <w:bCs/>
                <w:sz w:val="21"/>
                <w:szCs w:val="21"/>
              </w:rPr>
              <w:t>Poziom studiów</w:t>
            </w:r>
          </w:p>
        </w:tc>
        <w:tc>
          <w:tcPr>
            <w:tcW w:w="5005" w:type="dxa"/>
          </w:tcPr>
          <w:p w14:paraId="2113F634" w14:textId="4C93D0AB" w:rsidR="00AB3480" w:rsidRPr="00384D16" w:rsidRDefault="00262520" w:rsidP="00262520">
            <w:pPr>
              <w:pStyle w:val="TableParagraph"/>
              <w:spacing w:line="276" w:lineRule="auto"/>
              <w:ind w:left="208" w:right="183"/>
              <w:rPr>
                <w:rFonts w:ascii="Calibri" w:hAnsi="Calibri" w:cs="Calibri"/>
                <w:sz w:val="21"/>
                <w:szCs w:val="21"/>
              </w:rPr>
            </w:pPr>
            <w:r w:rsidRPr="00384D16">
              <w:rPr>
                <w:rFonts w:ascii="Calibri" w:hAnsi="Calibri" w:cs="Calibri"/>
                <w:sz w:val="21"/>
                <w:szCs w:val="21"/>
              </w:rPr>
              <w:t>Studia</w:t>
            </w:r>
            <w:r w:rsidR="008B2B1F" w:rsidRPr="00384D16">
              <w:rPr>
                <w:rFonts w:ascii="Calibri" w:hAnsi="Calibri" w:cs="Calibri"/>
                <w:sz w:val="21"/>
                <w:szCs w:val="21"/>
              </w:rPr>
              <w:t xml:space="preserve"> pierwszego </w:t>
            </w:r>
            <w:r w:rsidRPr="00384D16">
              <w:rPr>
                <w:rFonts w:ascii="Calibri" w:hAnsi="Calibri" w:cs="Calibri"/>
                <w:sz w:val="21"/>
                <w:szCs w:val="21"/>
              </w:rPr>
              <w:t>stopnia</w:t>
            </w:r>
          </w:p>
        </w:tc>
      </w:tr>
      <w:tr w:rsidR="00B91FBE" w:rsidRPr="00384D16" w14:paraId="24A4112E" w14:textId="77777777" w:rsidTr="004C2D66">
        <w:trPr>
          <w:trHeight w:val="285"/>
          <w:jc w:val="center"/>
        </w:trPr>
        <w:tc>
          <w:tcPr>
            <w:tcW w:w="4742" w:type="dxa"/>
          </w:tcPr>
          <w:p w14:paraId="44A41269" w14:textId="1304D5E3" w:rsidR="000746C5" w:rsidRPr="00384D16" w:rsidRDefault="00C74615" w:rsidP="004501ED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b/>
                <w:iCs/>
                <w:sz w:val="21"/>
                <w:szCs w:val="21"/>
              </w:rPr>
              <w:t>Profil studiów</w:t>
            </w:r>
          </w:p>
        </w:tc>
        <w:tc>
          <w:tcPr>
            <w:tcW w:w="5005" w:type="dxa"/>
          </w:tcPr>
          <w:p w14:paraId="65631185" w14:textId="4240FD19" w:rsidR="000746C5" w:rsidRPr="00384D16" w:rsidRDefault="00262520" w:rsidP="00262520">
            <w:pPr>
              <w:pStyle w:val="TableParagraph"/>
              <w:spacing w:line="276" w:lineRule="auto"/>
              <w:ind w:left="208" w:right="183"/>
              <w:rPr>
                <w:rFonts w:ascii="Calibri" w:hAnsi="Calibri" w:cs="Calibri"/>
                <w:sz w:val="21"/>
                <w:szCs w:val="21"/>
              </w:rPr>
            </w:pPr>
            <w:proofErr w:type="spellStart"/>
            <w:r w:rsidRPr="00384D16">
              <w:rPr>
                <w:rFonts w:ascii="Calibri" w:hAnsi="Calibri" w:cs="Calibri"/>
                <w:sz w:val="21"/>
                <w:szCs w:val="21"/>
              </w:rPr>
              <w:t>Ogólnoakademicki</w:t>
            </w:r>
            <w:proofErr w:type="spellEnd"/>
          </w:p>
        </w:tc>
      </w:tr>
      <w:tr w:rsidR="00B91FBE" w:rsidRPr="00384D16" w14:paraId="665D7137" w14:textId="77777777" w:rsidTr="004C2D66">
        <w:trPr>
          <w:trHeight w:val="282"/>
          <w:jc w:val="center"/>
        </w:trPr>
        <w:tc>
          <w:tcPr>
            <w:tcW w:w="4742" w:type="dxa"/>
          </w:tcPr>
          <w:p w14:paraId="4533E0D6" w14:textId="3B7F67D4" w:rsidR="000746C5" w:rsidRPr="00384D16" w:rsidRDefault="003B6F34" w:rsidP="004501ED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b/>
                <w:iCs/>
                <w:sz w:val="21"/>
                <w:szCs w:val="21"/>
              </w:rPr>
              <w:t xml:space="preserve">Osoba przygotowująca kartę </w:t>
            </w:r>
            <w:r w:rsidR="00BE67AE" w:rsidRPr="00384D16">
              <w:rPr>
                <w:rFonts w:ascii="Calibri" w:hAnsi="Calibri" w:cs="Calibri"/>
                <w:b/>
                <w:iCs/>
                <w:sz w:val="21"/>
                <w:szCs w:val="21"/>
              </w:rPr>
              <w:t>przedmiotu</w:t>
            </w:r>
            <w:r w:rsidR="00654EA0" w:rsidRPr="00384D16">
              <w:rPr>
                <w:rFonts w:ascii="Calibri" w:hAnsi="Calibri" w:cs="Calibri"/>
                <w:b/>
                <w:iCs/>
                <w:sz w:val="21"/>
                <w:szCs w:val="21"/>
              </w:rPr>
              <w:t xml:space="preserve"> (zajęć)</w:t>
            </w:r>
          </w:p>
        </w:tc>
        <w:tc>
          <w:tcPr>
            <w:tcW w:w="5005" w:type="dxa"/>
          </w:tcPr>
          <w:p w14:paraId="72454463" w14:textId="03ECC0DD" w:rsidR="000746C5" w:rsidRPr="00384D16" w:rsidRDefault="00262520" w:rsidP="00262520">
            <w:pPr>
              <w:pStyle w:val="TableParagraph"/>
              <w:spacing w:line="276" w:lineRule="auto"/>
              <w:ind w:left="208" w:right="183"/>
              <w:rPr>
                <w:rFonts w:ascii="Calibri" w:hAnsi="Calibri" w:cs="Calibri"/>
                <w:sz w:val="21"/>
                <w:szCs w:val="21"/>
              </w:rPr>
            </w:pPr>
            <w:r w:rsidRPr="00384D16">
              <w:rPr>
                <w:rFonts w:ascii="Calibri" w:hAnsi="Calibri" w:cs="Calibri"/>
                <w:sz w:val="21"/>
                <w:szCs w:val="21"/>
              </w:rPr>
              <w:t>Dr Joanna Łabędzka</w:t>
            </w:r>
          </w:p>
        </w:tc>
      </w:tr>
      <w:tr w:rsidR="00B91FBE" w:rsidRPr="00384D16" w14:paraId="61AC06B3" w14:textId="77777777" w:rsidTr="004C2D66">
        <w:trPr>
          <w:trHeight w:val="285"/>
          <w:jc w:val="center"/>
        </w:trPr>
        <w:tc>
          <w:tcPr>
            <w:tcW w:w="4742" w:type="dxa"/>
          </w:tcPr>
          <w:p w14:paraId="29CD3083" w14:textId="2619BB49" w:rsidR="000746C5" w:rsidRPr="00384D16" w:rsidRDefault="003B6F34" w:rsidP="004501ED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b/>
                <w:iCs/>
                <w:sz w:val="21"/>
                <w:szCs w:val="21"/>
              </w:rPr>
              <w:t>Kontakt</w:t>
            </w:r>
          </w:p>
        </w:tc>
        <w:tc>
          <w:tcPr>
            <w:tcW w:w="5005" w:type="dxa"/>
          </w:tcPr>
          <w:p w14:paraId="3FCAC9C9" w14:textId="4B457D92" w:rsidR="001373A5" w:rsidRPr="00384D16" w:rsidRDefault="00262520" w:rsidP="00262520">
            <w:pPr>
              <w:pStyle w:val="TableParagraph"/>
              <w:spacing w:line="276" w:lineRule="auto"/>
              <w:ind w:left="208" w:right="183"/>
              <w:rPr>
                <w:rFonts w:ascii="Calibri" w:hAnsi="Calibri" w:cs="Calibri"/>
                <w:sz w:val="21"/>
                <w:szCs w:val="21"/>
              </w:rPr>
            </w:pPr>
            <w:r w:rsidRPr="00384D16">
              <w:rPr>
                <w:rFonts w:ascii="Calibri" w:hAnsi="Calibri" w:cs="Calibri"/>
                <w:sz w:val="21"/>
                <w:szCs w:val="21"/>
              </w:rPr>
              <w:t>joanna.labedzka@ujk.edu.pl</w:t>
            </w:r>
          </w:p>
        </w:tc>
      </w:tr>
    </w:tbl>
    <w:p w14:paraId="07E319B6" w14:textId="74AAD63C" w:rsidR="000746C5" w:rsidRPr="00384D16" w:rsidRDefault="00937B44" w:rsidP="004501ED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rPr>
          <w:rFonts w:ascii="Calibri" w:hAnsi="Calibri" w:cs="Calibri"/>
          <w:iCs/>
          <w:sz w:val="24"/>
          <w:szCs w:val="24"/>
        </w:rPr>
      </w:pPr>
      <w:r w:rsidRPr="00384D16">
        <w:rPr>
          <w:rFonts w:ascii="Calibri" w:hAnsi="Calibri" w:cs="Calibri"/>
          <w:iCs/>
          <w:sz w:val="24"/>
          <w:szCs w:val="24"/>
        </w:rPr>
        <w:t xml:space="preserve">Ogólna charakterystyka </w:t>
      </w:r>
      <w:r w:rsidR="00BE67AE" w:rsidRPr="00384D16">
        <w:rPr>
          <w:rFonts w:ascii="Calibri" w:hAnsi="Calibri" w:cs="Calibri"/>
          <w:iCs/>
          <w:sz w:val="24"/>
          <w:szCs w:val="24"/>
        </w:rPr>
        <w:t>przedmiotu</w:t>
      </w:r>
      <w:r w:rsidR="00654EA0" w:rsidRPr="00384D16">
        <w:rPr>
          <w:rFonts w:ascii="Calibri" w:hAnsi="Calibri" w:cs="Calibri"/>
          <w:iCs/>
          <w:sz w:val="24"/>
          <w:szCs w:val="24"/>
        </w:rPr>
        <w:t xml:space="preserve"> (zajęć)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7"/>
        <w:gridCol w:w="6280"/>
      </w:tblGrid>
      <w:tr w:rsidR="00B91FBE" w:rsidRPr="00384D16" w14:paraId="5EAE60A3" w14:textId="77777777" w:rsidTr="00363F81">
        <w:trPr>
          <w:trHeight w:val="285"/>
          <w:jc w:val="center"/>
        </w:trPr>
        <w:tc>
          <w:tcPr>
            <w:tcW w:w="3467" w:type="dxa"/>
          </w:tcPr>
          <w:p w14:paraId="2E5E08D3" w14:textId="1B8D058F" w:rsidR="000746C5" w:rsidRPr="00384D16" w:rsidRDefault="003B6F34" w:rsidP="004501ED">
            <w:pPr>
              <w:pStyle w:val="TableParagraph"/>
              <w:numPr>
                <w:ilvl w:val="0"/>
                <w:numId w:val="25"/>
              </w:numPr>
              <w:spacing w:line="276" w:lineRule="auto"/>
              <w:ind w:left="487" w:hanging="357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b/>
                <w:iCs/>
                <w:sz w:val="21"/>
                <w:szCs w:val="21"/>
              </w:rPr>
              <w:t>Język wykładowy</w:t>
            </w:r>
          </w:p>
        </w:tc>
        <w:tc>
          <w:tcPr>
            <w:tcW w:w="6280" w:type="dxa"/>
          </w:tcPr>
          <w:p w14:paraId="688558D9" w14:textId="7B4C19B8" w:rsidR="000746C5" w:rsidRPr="00384D16" w:rsidRDefault="00FA7D54" w:rsidP="004501ED">
            <w:pPr>
              <w:pStyle w:val="TableParagraph"/>
              <w:spacing w:line="276" w:lineRule="auto"/>
              <w:ind w:left="208" w:right="183"/>
              <w:rPr>
                <w:rFonts w:ascii="Calibri" w:hAnsi="Calibri" w:cs="Calibri"/>
                <w:sz w:val="21"/>
                <w:szCs w:val="21"/>
              </w:rPr>
            </w:pPr>
            <w:r w:rsidRPr="00384D16">
              <w:rPr>
                <w:rFonts w:ascii="Calibri" w:hAnsi="Calibri" w:cs="Calibri"/>
                <w:sz w:val="21"/>
                <w:szCs w:val="21"/>
              </w:rPr>
              <w:t>j</w:t>
            </w:r>
            <w:r w:rsidR="004B4BE9" w:rsidRPr="00384D16">
              <w:rPr>
                <w:rFonts w:ascii="Calibri" w:hAnsi="Calibri" w:cs="Calibri"/>
                <w:sz w:val="21"/>
                <w:szCs w:val="21"/>
              </w:rPr>
              <w:t>ęzyk polski</w:t>
            </w:r>
          </w:p>
        </w:tc>
      </w:tr>
      <w:tr w:rsidR="00FA7D54" w:rsidRPr="00384D16" w14:paraId="19B4F7EE" w14:textId="77777777" w:rsidTr="00363F81">
        <w:trPr>
          <w:trHeight w:val="282"/>
          <w:jc w:val="center"/>
        </w:trPr>
        <w:tc>
          <w:tcPr>
            <w:tcW w:w="3467" w:type="dxa"/>
          </w:tcPr>
          <w:p w14:paraId="62BE24F4" w14:textId="0E56E1B7" w:rsidR="00FA7D54" w:rsidRPr="00384D16" w:rsidRDefault="00FA7D54" w:rsidP="00FA7D54">
            <w:pPr>
              <w:pStyle w:val="TableParagraph"/>
              <w:numPr>
                <w:ilvl w:val="0"/>
                <w:numId w:val="25"/>
              </w:numPr>
              <w:spacing w:line="276" w:lineRule="auto"/>
              <w:ind w:left="489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b/>
                <w:iCs/>
                <w:sz w:val="21"/>
                <w:szCs w:val="21"/>
              </w:rPr>
              <w:t>Wymagania wstępne</w:t>
            </w:r>
          </w:p>
        </w:tc>
        <w:tc>
          <w:tcPr>
            <w:tcW w:w="6280" w:type="dxa"/>
          </w:tcPr>
          <w:p w14:paraId="339C9961" w14:textId="15CAC965" w:rsidR="00FA7D54" w:rsidRPr="00384D16" w:rsidRDefault="00C12957" w:rsidP="00FA7D54">
            <w:pPr>
              <w:pStyle w:val="TableParagraph"/>
              <w:spacing w:line="276" w:lineRule="auto"/>
              <w:ind w:left="208" w:right="183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w</w:t>
            </w:r>
            <w:r w:rsidR="006905ED">
              <w:rPr>
                <w:rFonts w:ascii="Calibri" w:hAnsi="Calibri" w:cs="Calibri"/>
                <w:sz w:val="21"/>
                <w:szCs w:val="21"/>
              </w:rPr>
              <w:t xml:space="preserve">iedza z zakresu przedmiotów: </w:t>
            </w:r>
            <w:r w:rsidR="00FA7D54" w:rsidRPr="00384D16">
              <w:rPr>
                <w:rFonts w:ascii="Calibri" w:hAnsi="Calibri" w:cs="Calibri"/>
                <w:sz w:val="21"/>
                <w:szCs w:val="21"/>
              </w:rPr>
              <w:t>zarządzanie magazynem, logistyka produkcji</w:t>
            </w:r>
          </w:p>
        </w:tc>
      </w:tr>
    </w:tbl>
    <w:p w14:paraId="3E7144CC" w14:textId="6D649217" w:rsidR="000746C5" w:rsidRPr="00384D16" w:rsidRDefault="00937B44" w:rsidP="004501ED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rPr>
          <w:rFonts w:ascii="Calibri" w:hAnsi="Calibri" w:cs="Calibri"/>
          <w:iCs/>
          <w:sz w:val="24"/>
          <w:szCs w:val="24"/>
        </w:rPr>
      </w:pPr>
      <w:r w:rsidRPr="00384D16">
        <w:rPr>
          <w:rFonts w:ascii="Calibri" w:hAnsi="Calibri" w:cs="Calibri"/>
          <w:iCs/>
          <w:sz w:val="24"/>
          <w:szCs w:val="24"/>
        </w:rPr>
        <w:t xml:space="preserve">Szczegółowa charakterystyka </w:t>
      </w:r>
      <w:r w:rsidR="00BE67AE" w:rsidRPr="00384D16">
        <w:rPr>
          <w:rFonts w:ascii="Calibri" w:hAnsi="Calibri" w:cs="Calibri"/>
          <w:iCs/>
          <w:sz w:val="24"/>
          <w:szCs w:val="24"/>
        </w:rPr>
        <w:t>przedmiotu</w:t>
      </w:r>
      <w:r w:rsidR="00654EA0" w:rsidRPr="00384D16">
        <w:rPr>
          <w:rFonts w:ascii="Calibri" w:hAnsi="Calibri" w:cs="Calibri"/>
          <w:iCs/>
          <w:sz w:val="24"/>
          <w:szCs w:val="24"/>
        </w:rPr>
        <w:t xml:space="preserve"> (zajęć)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6"/>
        <w:gridCol w:w="6279"/>
      </w:tblGrid>
      <w:tr w:rsidR="00B91FBE" w:rsidRPr="00384D16" w14:paraId="30DFC9B5" w14:textId="77777777" w:rsidTr="00402BCD">
        <w:trPr>
          <w:trHeight w:val="285"/>
          <w:jc w:val="center"/>
        </w:trPr>
        <w:tc>
          <w:tcPr>
            <w:tcW w:w="3466" w:type="dxa"/>
          </w:tcPr>
          <w:p w14:paraId="1A691396" w14:textId="107C7E23" w:rsidR="000746C5" w:rsidRPr="00384D16" w:rsidRDefault="003B6F34" w:rsidP="004501ED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b/>
                <w:iCs/>
                <w:sz w:val="21"/>
                <w:szCs w:val="21"/>
              </w:rPr>
              <w:t>Forma zajęć</w:t>
            </w:r>
          </w:p>
        </w:tc>
        <w:tc>
          <w:tcPr>
            <w:tcW w:w="6279" w:type="dxa"/>
          </w:tcPr>
          <w:p w14:paraId="4C21344A" w14:textId="0858757F" w:rsidR="000746C5" w:rsidRPr="0057183F" w:rsidRDefault="00C12957" w:rsidP="00AD79C0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w</w:t>
            </w:r>
            <w:r w:rsidR="00AD79C0" w:rsidRPr="0057183F">
              <w:rPr>
                <w:rFonts w:asciiTheme="minorHAnsi" w:hAnsiTheme="minorHAnsi" w:cstheme="minorHAnsi"/>
                <w:sz w:val="21"/>
                <w:szCs w:val="21"/>
              </w:rPr>
              <w:t>ykład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y</w:t>
            </w:r>
            <w:r w:rsidR="006905ED" w:rsidRPr="0057183F">
              <w:rPr>
                <w:rFonts w:asciiTheme="minorHAnsi" w:hAnsiTheme="minorHAnsi" w:cstheme="minorHAnsi"/>
                <w:sz w:val="21"/>
                <w:szCs w:val="21"/>
              </w:rPr>
              <w:t xml:space="preserve"> (W)</w:t>
            </w:r>
            <w:r w:rsidR="00AD79C0" w:rsidRPr="0057183F">
              <w:rPr>
                <w:rFonts w:asciiTheme="minorHAnsi" w:hAnsiTheme="minorHAnsi" w:cstheme="minorHAnsi"/>
                <w:sz w:val="21"/>
                <w:szCs w:val="21"/>
              </w:rPr>
              <w:t>, ćwiczenia</w:t>
            </w:r>
            <w:r w:rsidR="006905ED" w:rsidRPr="0057183F">
              <w:rPr>
                <w:rFonts w:asciiTheme="minorHAnsi" w:hAnsiTheme="minorHAnsi" w:cstheme="minorHAnsi"/>
                <w:sz w:val="21"/>
                <w:szCs w:val="21"/>
              </w:rPr>
              <w:t xml:space="preserve"> (C)</w:t>
            </w:r>
          </w:p>
        </w:tc>
      </w:tr>
      <w:tr w:rsidR="00B91FBE" w:rsidRPr="00384D16" w14:paraId="4465DD68" w14:textId="77777777" w:rsidTr="00402BCD">
        <w:trPr>
          <w:trHeight w:val="282"/>
          <w:jc w:val="center"/>
        </w:trPr>
        <w:tc>
          <w:tcPr>
            <w:tcW w:w="3466" w:type="dxa"/>
          </w:tcPr>
          <w:p w14:paraId="144A01E5" w14:textId="0FE12A02" w:rsidR="000746C5" w:rsidRPr="00384D16" w:rsidRDefault="003B6F34" w:rsidP="004501ED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b/>
                <w:iCs/>
                <w:sz w:val="21"/>
                <w:szCs w:val="21"/>
              </w:rPr>
              <w:t>Miejsce realizacji zajęć</w:t>
            </w:r>
          </w:p>
        </w:tc>
        <w:tc>
          <w:tcPr>
            <w:tcW w:w="6279" w:type="dxa"/>
          </w:tcPr>
          <w:p w14:paraId="76375933" w14:textId="64C83EA9" w:rsidR="000746C5" w:rsidRPr="0057183F" w:rsidRDefault="008B2B1F" w:rsidP="00AD79C0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sz w:val="21"/>
                <w:szCs w:val="21"/>
              </w:rPr>
            </w:pPr>
            <w:r w:rsidRPr="0057183F">
              <w:rPr>
                <w:rFonts w:asciiTheme="minorHAnsi" w:hAnsiTheme="minorHAnsi" w:cstheme="minorHAnsi"/>
                <w:sz w:val="21"/>
                <w:szCs w:val="21"/>
              </w:rPr>
              <w:t>zajęcia</w:t>
            </w:r>
            <w:r w:rsidR="00AD79C0" w:rsidRPr="0057183F">
              <w:rPr>
                <w:rFonts w:asciiTheme="minorHAnsi" w:hAnsiTheme="minorHAnsi" w:cstheme="minorHAnsi"/>
                <w:sz w:val="21"/>
                <w:szCs w:val="21"/>
              </w:rPr>
              <w:t xml:space="preserve"> w pomieszczeniu dydaktycznym </w:t>
            </w:r>
            <w:r w:rsidR="006905ED" w:rsidRPr="0057183F">
              <w:rPr>
                <w:rFonts w:asciiTheme="minorHAnsi" w:hAnsiTheme="minorHAnsi" w:cstheme="minorHAnsi"/>
                <w:sz w:val="21"/>
                <w:szCs w:val="21"/>
              </w:rPr>
              <w:t>Uniwersytetu Jana Kochanowskiego w Kielcach (</w:t>
            </w:r>
            <w:r w:rsidR="00AD79C0" w:rsidRPr="0057183F">
              <w:rPr>
                <w:rFonts w:asciiTheme="minorHAnsi" w:hAnsiTheme="minorHAnsi" w:cstheme="minorHAnsi"/>
                <w:sz w:val="21"/>
                <w:szCs w:val="21"/>
              </w:rPr>
              <w:t>UJK</w:t>
            </w:r>
            <w:r w:rsidR="006905ED" w:rsidRPr="0057183F">
              <w:rPr>
                <w:rFonts w:asciiTheme="minorHAnsi" w:hAnsiTheme="minorHAnsi" w:cstheme="minorHAnsi"/>
                <w:sz w:val="21"/>
                <w:szCs w:val="21"/>
              </w:rPr>
              <w:t>)</w:t>
            </w:r>
          </w:p>
        </w:tc>
      </w:tr>
      <w:tr w:rsidR="008B2B1F" w:rsidRPr="00384D16" w14:paraId="7FFE317E" w14:textId="77777777" w:rsidTr="00402BCD">
        <w:trPr>
          <w:trHeight w:val="285"/>
          <w:jc w:val="center"/>
        </w:trPr>
        <w:tc>
          <w:tcPr>
            <w:tcW w:w="3466" w:type="dxa"/>
          </w:tcPr>
          <w:p w14:paraId="12EBBD92" w14:textId="5CF8C483" w:rsidR="008B2B1F" w:rsidRPr="00384D16" w:rsidRDefault="008B2B1F" w:rsidP="008B2B1F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b/>
                <w:iCs/>
                <w:sz w:val="21"/>
                <w:szCs w:val="21"/>
              </w:rPr>
              <w:t>Forma zaliczenia zajęć</w:t>
            </w:r>
          </w:p>
        </w:tc>
        <w:tc>
          <w:tcPr>
            <w:tcW w:w="6279" w:type="dxa"/>
          </w:tcPr>
          <w:p w14:paraId="78D434E5" w14:textId="44A04408" w:rsidR="008B2B1F" w:rsidRPr="0057183F" w:rsidRDefault="008B2B1F" w:rsidP="008B2B1F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sz w:val="21"/>
                <w:szCs w:val="21"/>
              </w:rPr>
            </w:pPr>
            <w:r w:rsidRPr="0057183F">
              <w:rPr>
                <w:rFonts w:asciiTheme="minorHAnsi" w:hAnsiTheme="minorHAnsi" w:cstheme="minorHAnsi"/>
                <w:sz w:val="21"/>
                <w:szCs w:val="21"/>
              </w:rPr>
              <w:t>wykład</w:t>
            </w:r>
            <w:r w:rsidR="00C12957">
              <w:rPr>
                <w:rFonts w:asciiTheme="minorHAnsi" w:hAnsiTheme="minorHAnsi" w:cstheme="minorHAnsi"/>
                <w:sz w:val="21"/>
                <w:szCs w:val="21"/>
              </w:rPr>
              <w:t>y</w:t>
            </w:r>
            <w:r w:rsidRPr="0057183F">
              <w:rPr>
                <w:rFonts w:asciiTheme="minorHAnsi" w:hAnsiTheme="minorHAnsi" w:cstheme="minorHAnsi"/>
                <w:sz w:val="21"/>
                <w:szCs w:val="21"/>
              </w:rPr>
              <w:t xml:space="preserve"> - </w:t>
            </w:r>
            <w:r w:rsidR="00FA7D54" w:rsidRPr="0057183F">
              <w:rPr>
                <w:rFonts w:asciiTheme="minorHAnsi" w:hAnsiTheme="minorHAnsi" w:cstheme="minorHAnsi"/>
                <w:sz w:val="21"/>
                <w:szCs w:val="21"/>
              </w:rPr>
              <w:t>egzamin</w:t>
            </w:r>
            <w:r w:rsidRPr="0057183F">
              <w:rPr>
                <w:rFonts w:asciiTheme="minorHAnsi" w:hAnsiTheme="minorHAnsi" w:cstheme="minorHAnsi"/>
                <w:sz w:val="21"/>
                <w:szCs w:val="21"/>
              </w:rPr>
              <w:t xml:space="preserve">, ćwiczenia - zaliczenie z oceną </w:t>
            </w:r>
          </w:p>
        </w:tc>
      </w:tr>
      <w:tr w:rsidR="008B2B1F" w:rsidRPr="00384D16" w14:paraId="70E32DCA" w14:textId="77777777" w:rsidTr="00402BCD">
        <w:trPr>
          <w:trHeight w:val="282"/>
          <w:jc w:val="center"/>
        </w:trPr>
        <w:tc>
          <w:tcPr>
            <w:tcW w:w="3466" w:type="dxa"/>
          </w:tcPr>
          <w:p w14:paraId="55BDBC2A" w14:textId="467B498A" w:rsidR="008B2B1F" w:rsidRPr="00384D16" w:rsidRDefault="008B2B1F" w:rsidP="008B2B1F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b/>
                <w:iCs/>
                <w:sz w:val="21"/>
                <w:szCs w:val="21"/>
              </w:rPr>
              <w:t>Metody dydaktyczne</w:t>
            </w:r>
          </w:p>
        </w:tc>
        <w:tc>
          <w:tcPr>
            <w:tcW w:w="6279" w:type="dxa"/>
          </w:tcPr>
          <w:p w14:paraId="2B2FCE4C" w14:textId="7118BCE6" w:rsidR="008B2B1F" w:rsidRPr="0057183F" w:rsidRDefault="008B2B1F" w:rsidP="008B2B1F">
            <w:pPr>
              <w:pStyle w:val="Bodytext30"/>
              <w:shd w:val="clear" w:color="auto" w:fill="auto"/>
              <w:spacing w:before="0" w:line="240" w:lineRule="auto"/>
              <w:ind w:left="79" w:firstLine="142"/>
              <w:jc w:val="left"/>
              <w:rPr>
                <w:rFonts w:asciiTheme="minorHAnsi" w:hAnsiTheme="minorHAnsi" w:cstheme="minorHAnsi"/>
                <w:lang w:val="pl-PL" w:eastAsia="pl-PL" w:bidi="pl-PL"/>
              </w:rPr>
            </w:pPr>
            <w:r w:rsidRPr="0057183F">
              <w:rPr>
                <w:rFonts w:asciiTheme="minorHAnsi" w:hAnsiTheme="minorHAnsi" w:cstheme="minorHAnsi"/>
                <w:lang w:val="pl-PL" w:eastAsia="pl-PL" w:bidi="pl-PL"/>
              </w:rPr>
              <w:t>wykład – wykład problemowy</w:t>
            </w:r>
            <w:r w:rsidR="00BE3AA9" w:rsidRPr="0057183F">
              <w:rPr>
                <w:rFonts w:asciiTheme="minorHAnsi" w:hAnsiTheme="minorHAnsi" w:cstheme="minorHAnsi"/>
                <w:lang w:val="pl-PL" w:eastAsia="pl-PL" w:bidi="pl-PL"/>
              </w:rPr>
              <w:t>,</w:t>
            </w:r>
            <w:r w:rsidR="006905ED" w:rsidRPr="0057183F">
              <w:rPr>
                <w:rFonts w:asciiTheme="minorHAnsi" w:hAnsiTheme="minorHAnsi" w:cstheme="minorHAnsi"/>
                <w:lang w:val="pl-PL" w:eastAsia="pl-PL" w:bidi="pl-PL"/>
              </w:rPr>
              <w:t xml:space="preserve"> </w:t>
            </w:r>
            <w:r w:rsidR="00BE3AA9" w:rsidRPr="0057183F">
              <w:rPr>
                <w:rFonts w:asciiTheme="minorHAnsi" w:hAnsiTheme="minorHAnsi" w:cstheme="minorHAnsi"/>
                <w:lang w:val="pl-PL" w:eastAsia="pl-PL" w:bidi="pl-PL"/>
              </w:rPr>
              <w:t>konwersatoryjny</w:t>
            </w:r>
          </w:p>
          <w:p w14:paraId="6AE867CE" w14:textId="27AD3D38" w:rsidR="008B2B1F" w:rsidRPr="0057183F" w:rsidRDefault="008B2B1F" w:rsidP="008B2B1F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sz w:val="21"/>
                <w:szCs w:val="21"/>
              </w:rPr>
            </w:pPr>
            <w:r w:rsidRPr="0057183F">
              <w:rPr>
                <w:rFonts w:asciiTheme="minorHAnsi" w:hAnsiTheme="minorHAnsi" w:cstheme="minorHAnsi"/>
                <w:sz w:val="21"/>
                <w:szCs w:val="21"/>
              </w:rPr>
              <w:t xml:space="preserve">ćwiczenia – </w:t>
            </w:r>
            <w:r w:rsidR="00FA7D54" w:rsidRPr="0057183F">
              <w:rPr>
                <w:rFonts w:asciiTheme="minorHAnsi" w:hAnsiTheme="minorHAnsi" w:cstheme="minorHAnsi"/>
                <w:sz w:val="21"/>
                <w:szCs w:val="21"/>
              </w:rPr>
              <w:t>metoda projektów, uczenie wspomagane komputerem</w:t>
            </w:r>
          </w:p>
        </w:tc>
      </w:tr>
      <w:tr w:rsidR="00AE30AC" w:rsidRPr="00384D16" w14:paraId="1DDA2B5B" w14:textId="77777777" w:rsidTr="00402BCD">
        <w:trPr>
          <w:trHeight w:val="285"/>
          <w:jc w:val="center"/>
        </w:trPr>
        <w:tc>
          <w:tcPr>
            <w:tcW w:w="3466" w:type="dxa"/>
          </w:tcPr>
          <w:p w14:paraId="16A3B496" w14:textId="606439FB" w:rsidR="00AE30AC" w:rsidRPr="00384D16" w:rsidRDefault="00AE30AC" w:rsidP="00AE30AC">
            <w:pPr>
              <w:pStyle w:val="TableParagraph"/>
              <w:spacing w:line="276" w:lineRule="auto"/>
              <w:ind w:left="272" w:hanging="142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b/>
                <w:iCs/>
                <w:sz w:val="21"/>
                <w:szCs w:val="21"/>
              </w:rPr>
              <w:t>3.5.a. Wykaz literatury podstawowej</w:t>
            </w:r>
          </w:p>
        </w:tc>
        <w:tc>
          <w:tcPr>
            <w:tcW w:w="6279" w:type="dxa"/>
          </w:tcPr>
          <w:p w14:paraId="09D68F2C" w14:textId="77777777" w:rsidR="00AE30AC" w:rsidRPr="0057183F" w:rsidRDefault="00AE30AC" w:rsidP="002A1A38">
            <w:pPr>
              <w:pStyle w:val="Akapitzlist"/>
              <w:widowControl/>
              <w:numPr>
                <w:ilvl w:val="0"/>
                <w:numId w:val="42"/>
              </w:numPr>
              <w:autoSpaceDE/>
              <w:autoSpaceDN/>
              <w:ind w:left="587" w:right="227"/>
              <w:contextualSpacing/>
              <w:rPr>
                <w:rFonts w:asciiTheme="minorHAnsi" w:hAnsiTheme="minorHAnsi" w:cstheme="minorHAnsi"/>
                <w:sz w:val="21"/>
                <w:szCs w:val="21"/>
              </w:rPr>
            </w:pPr>
            <w:bookmarkStart w:id="1" w:name="_Hlk163678732"/>
            <w:r w:rsidRPr="0057183F">
              <w:rPr>
                <w:rFonts w:asciiTheme="minorHAnsi" w:hAnsiTheme="minorHAnsi" w:cstheme="minorHAnsi"/>
                <w:sz w:val="21"/>
                <w:szCs w:val="21"/>
              </w:rPr>
              <w:t xml:space="preserve">Pisz I., </w:t>
            </w:r>
            <w:proofErr w:type="spellStart"/>
            <w:r w:rsidRPr="0057183F">
              <w:rPr>
                <w:rFonts w:asciiTheme="minorHAnsi" w:hAnsiTheme="minorHAnsi" w:cstheme="minorHAnsi"/>
                <w:sz w:val="21"/>
                <w:szCs w:val="21"/>
              </w:rPr>
              <w:t>Wyrwich</w:t>
            </w:r>
            <w:proofErr w:type="spellEnd"/>
            <w:r w:rsidRPr="0057183F">
              <w:rPr>
                <w:rFonts w:asciiTheme="minorHAnsi" w:hAnsiTheme="minorHAnsi" w:cstheme="minorHAnsi"/>
                <w:sz w:val="21"/>
                <w:szCs w:val="21"/>
              </w:rPr>
              <w:t xml:space="preserve">-Płotka S. Doskonalenie procesów logistycznych według metodyki DMAIC: </w:t>
            </w:r>
            <w:proofErr w:type="spellStart"/>
            <w:r w:rsidRPr="0057183F">
              <w:rPr>
                <w:rFonts w:asciiTheme="minorHAnsi" w:hAnsiTheme="minorHAnsi" w:cstheme="minorHAnsi"/>
                <w:sz w:val="21"/>
                <w:szCs w:val="21"/>
              </w:rPr>
              <w:t>Improving</w:t>
            </w:r>
            <w:proofErr w:type="spellEnd"/>
            <w:r w:rsidRPr="0057183F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proofErr w:type="spellStart"/>
            <w:r w:rsidRPr="0057183F">
              <w:rPr>
                <w:rFonts w:asciiTheme="minorHAnsi" w:hAnsiTheme="minorHAnsi" w:cstheme="minorHAnsi"/>
                <w:sz w:val="21"/>
                <w:szCs w:val="21"/>
              </w:rPr>
              <w:t>logistics</w:t>
            </w:r>
            <w:proofErr w:type="spellEnd"/>
            <w:r w:rsidRPr="0057183F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proofErr w:type="spellStart"/>
            <w:r w:rsidRPr="0057183F">
              <w:rPr>
                <w:rFonts w:asciiTheme="minorHAnsi" w:hAnsiTheme="minorHAnsi" w:cstheme="minorHAnsi"/>
                <w:sz w:val="21"/>
                <w:szCs w:val="21"/>
              </w:rPr>
              <w:t>processes</w:t>
            </w:r>
            <w:proofErr w:type="spellEnd"/>
            <w:r w:rsidRPr="0057183F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proofErr w:type="spellStart"/>
            <w:r w:rsidRPr="0057183F">
              <w:rPr>
                <w:rFonts w:asciiTheme="minorHAnsi" w:hAnsiTheme="minorHAnsi" w:cstheme="minorHAnsi"/>
                <w:sz w:val="21"/>
                <w:szCs w:val="21"/>
              </w:rPr>
              <w:t>according</w:t>
            </w:r>
            <w:proofErr w:type="spellEnd"/>
            <w:r w:rsidRPr="0057183F">
              <w:rPr>
                <w:rFonts w:asciiTheme="minorHAnsi" w:hAnsiTheme="minorHAnsi" w:cstheme="minorHAnsi"/>
                <w:sz w:val="21"/>
                <w:szCs w:val="21"/>
              </w:rPr>
              <w:t xml:space="preserve"> to the DMAIC </w:t>
            </w:r>
            <w:proofErr w:type="spellStart"/>
            <w:r w:rsidRPr="0057183F">
              <w:rPr>
                <w:rFonts w:asciiTheme="minorHAnsi" w:hAnsiTheme="minorHAnsi" w:cstheme="minorHAnsi"/>
                <w:sz w:val="21"/>
                <w:szCs w:val="21"/>
              </w:rPr>
              <w:t>methodology</w:t>
            </w:r>
            <w:proofErr w:type="spellEnd"/>
            <w:r w:rsidRPr="0057183F">
              <w:rPr>
                <w:rFonts w:asciiTheme="minorHAnsi" w:hAnsiTheme="minorHAnsi" w:cstheme="minorHAnsi"/>
                <w:sz w:val="21"/>
                <w:szCs w:val="21"/>
              </w:rPr>
              <w:t xml:space="preserve">. Gospodarka </w:t>
            </w:r>
            <w:proofErr w:type="spellStart"/>
            <w:r w:rsidRPr="0057183F">
              <w:rPr>
                <w:rFonts w:asciiTheme="minorHAnsi" w:hAnsiTheme="minorHAnsi" w:cstheme="minorHAnsi"/>
                <w:sz w:val="21"/>
                <w:szCs w:val="21"/>
              </w:rPr>
              <w:t>Materialowa</w:t>
            </w:r>
            <w:proofErr w:type="spellEnd"/>
            <w:r w:rsidRPr="0057183F">
              <w:rPr>
                <w:rFonts w:asciiTheme="minorHAnsi" w:hAnsiTheme="minorHAnsi" w:cstheme="minorHAnsi"/>
                <w:sz w:val="21"/>
                <w:szCs w:val="21"/>
              </w:rPr>
              <w:t xml:space="preserve"> &amp; Logistyka 2022; (5): 23-35.</w:t>
            </w:r>
          </w:p>
          <w:p w14:paraId="21539079" w14:textId="073F3194" w:rsidR="00AE30AC" w:rsidRPr="0057183F" w:rsidRDefault="00AE30AC" w:rsidP="002A1A38">
            <w:pPr>
              <w:pStyle w:val="Akapitzlist"/>
              <w:widowControl/>
              <w:numPr>
                <w:ilvl w:val="0"/>
                <w:numId w:val="42"/>
              </w:numPr>
              <w:autoSpaceDE/>
              <w:autoSpaceDN/>
              <w:ind w:left="587" w:right="227"/>
              <w:contextualSpacing/>
              <w:rPr>
                <w:rFonts w:asciiTheme="minorHAnsi" w:hAnsiTheme="minorHAnsi" w:cstheme="minorHAnsi"/>
                <w:sz w:val="21"/>
                <w:szCs w:val="21"/>
              </w:rPr>
            </w:pPr>
            <w:hyperlink r:id="rId6" w:tooltip="Katarzyna Rostek" w:history="1">
              <w:r w:rsidRPr="0057183F">
                <w:rPr>
                  <w:rFonts w:asciiTheme="minorHAnsi" w:hAnsiTheme="minorHAnsi" w:cstheme="minorHAnsi"/>
                  <w:sz w:val="21"/>
                  <w:szCs w:val="21"/>
                </w:rPr>
                <w:t>Rostek</w:t>
              </w:r>
            </w:hyperlink>
            <w:r w:rsidRPr="0057183F">
              <w:rPr>
                <w:rFonts w:asciiTheme="minorHAnsi" w:hAnsiTheme="minorHAnsi" w:cstheme="minorHAnsi"/>
                <w:sz w:val="21"/>
                <w:szCs w:val="21"/>
              </w:rPr>
              <w:t xml:space="preserve"> K., Wiśniewski M. Modelowanie i analiza procesów w organizacji. Oficyna Wydawnicza Politechniki Warszawskiej. Warszawa 2020.</w:t>
            </w:r>
            <w:bookmarkEnd w:id="1"/>
          </w:p>
        </w:tc>
      </w:tr>
      <w:tr w:rsidR="008B2B1F" w:rsidRPr="00384D16" w14:paraId="3DB0DE59" w14:textId="77777777" w:rsidTr="00402BCD">
        <w:trPr>
          <w:trHeight w:val="285"/>
          <w:jc w:val="center"/>
        </w:trPr>
        <w:tc>
          <w:tcPr>
            <w:tcW w:w="3466" w:type="dxa"/>
          </w:tcPr>
          <w:p w14:paraId="57EB2E29" w14:textId="2B97249C" w:rsidR="008B2B1F" w:rsidRPr="00384D16" w:rsidRDefault="008B2B1F" w:rsidP="008B2B1F">
            <w:pPr>
              <w:pStyle w:val="TableParagraph"/>
              <w:spacing w:line="276" w:lineRule="auto"/>
              <w:ind w:left="272" w:hanging="142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b/>
                <w:iCs/>
                <w:sz w:val="21"/>
                <w:szCs w:val="21"/>
              </w:rPr>
              <w:t>3.5.b. Wykaz literatury uzupełniającej</w:t>
            </w:r>
          </w:p>
        </w:tc>
        <w:tc>
          <w:tcPr>
            <w:tcW w:w="6279" w:type="dxa"/>
          </w:tcPr>
          <w:p w14:paraId="7456B6D4" w14:textId="75BD39F5" w:rsidR="008B2B1F" w:rsidRPr="0057183F" w:rsidRDefault="00AE30AC" w:rsidP="002A1A38">
            <w:pPr>
              <w:pStyle w:val="Akapitzlist"/>
              <w:widowControl/>
              <w:numPr>
                <w:ilvl w:val="0"/>
                <w:numId w:val="44"/>
              </w:numPr>
              <w:autoSpaceDE/>
              <w:autoSpaceDN/>
              <w:ind w:left="587" w:right="227"/>
              <w:contextualSpacing/>
              <w:rPr>
                <w:rFonts w:asciiTheme="minorHAnsi" w:hAnsiTheme="minorHAnsi" w:cstheme="minorHAnsi"/>
                <w:sz w:val="21"/>
                <w:szCs w:val="21"/>
              </w:rPr>
            </w:pPr>
            <w:proofErr w:type="spellStart"/>
            <w:r w:rsidRPr="0057183F">
              <w:rPr>
                <w:rFonts w:asciiTheme="minorHAnsi" w:hAnsiTheme="minorHAnsi" w:cstheme="minorHAnsi"/>
                <w:sz w:val="21"/>
                <w:szCs w:val="21"/>
                <w:lang w:val="en-AU"/>
              </w:rPr>
              <w:t>Farshidi</w:t>
            </w:r>
            <w:proofErr w:type="spellEnd"/>
            <w:r w:rsidRPr="0057183F">
              <w:rPr>
                <w:rFonts w:asciiTheme="minorHAnsi" w:hAnsiTheme="minorHAnsi" w:cstheme="minorHAnsi"/>
                <w:sz w:val="21"/>
                <w:szCs w:val="21"/>
                <w:lang w:val="en-AU"/>
              </w:rPr>
              <w:t xml:space="preserve"> S., </w:t>
            </w:r>
            <w:proofErr w:type="spellStart"/>
            <w:r w:rsidRPr="0057183F">
              <w:rPr>
                <w:rFonts w:asciiTheme="minorHAnsi" w:hAnsiTheme="minorHAnsi" w:cstheme="minorHAnsi"/>
                <w:sz w:val="21"/>
                <w:szCs w:val="21"/>
                <w:lang w:val="en-AU"/>
              </w:rPr>
              <w:t>Kwantes</w:t>
            </w:r>
            <w:proofErr w:type="spellEnd"/>
            <w:r w:rsidRPr="0057183F">
              <w:rPr>
                <w:rFonts w:asciiTheme="minorHAnsi" w:hAnsiTheme="minorHAnsi" w:cstheme="minorHAnsi"/>
                <w:sz w:val="21"/>
                <w:szCs w:val="21"/>
                <w:lang w:val="en-AU"/>
              </w:rPr>
              <w:t xml:space="preserve"> I. B., Jansen S. Business process </w:t>
            </w:r>
            <w:proofErr w:type="spellStart"/>
            <w:r w:rsidRPr="0057183F">
              <w:rPr>
                <w:rFonts w:asciiTheme="minorHAnsi" w:hAnsiTheme="minorHAnsi" w:cstheme="minorHAnsi"/>
                <w:sz w:val="21"/>
                <w:szCs w:val="21"/>
                <w:lang w:val="en-AU"/>
              </w:rPr>
              <w:t>modeling</w:t>
            </w:r>
            <w:proofErr w:type="spellEnd"/>
            <w:r w:rsidRPr="0057183F">
              <w:rPr>
                <w:rFonts w:asciiTheme="minorHAnsi" w:hAnsiTheme="minorHAnsi" w:cstheme="minorHAnsi"/>
                <w:sz w:val="21"/>
                <w:szCs w:val="21"/>
                <w:lang w:val="en-AU"/>
              </w:rPr>
              <w:t xml:space="preserve"> language selection for research modelers. </w:t>
            </w:r>
            <w:r w:rsidRPr="0057183F">
              <w:rPr>
                <w:rFonts w:asciiTheme="minorHAnsi" w:hAnsiTheme="minorHAnsi" w:cstheme="minorHAnsi"/>
                <w:sz w:val="21"/>
                <w:szCs w:val="21"/>
              </w:rPr>
              <w:t>Software &amp; Systems Modeling 2024; 23:137-162</w:t>
            </w:r>
            <w:r w:rsidR="008B2B1F" w:rsidRPr="0057183F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</w:tr>
    </w:tbl>
    <w:p w14:paraId="211E22AD" w14:textId="632220BB" w:rsidR="000746C5" w:rsidRPr="00384D16" w:rsidRDefault="00937B44" w:rsidP="004501ED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rPr>
          <w:rFonts w:ascii="Calibri" w:hAnsi="Calibri" w:cs="Calibri"/>
          <w:iCs/>
          <w:sz w:val="24"/>
          <w:szCs w:val="24"/>
        </w:rPr>
      </w:pPr>
      <w:r w:rsidRPr="00384D16">
        <w:rPr>
          <w:rFonts w:ascii="Calibri" w:hAnsi="Calibri" w:cs="Calibri"/>
          <w:iCs/>
          <w:sz w:val="24"/>
          <w:szCs w:val="24"/>
        </w:rPr>
        <w:t>Cele, treści i efekty uczenia się</w:t>
      </w:r>
    </w:p>
    <w:p w14:paraId="467AD185" w14:textId="78831576" w:rsidR="003E0703" w:rsidRPr="00384D16" w:rsidRDefault="003E0703" w:rsidP="004501ED">
      <w:pPr>
        <w:pStyle w:val="TableParagraph"/>
        <w:numPr>
          <w:ilvl w:val="1"/>
          <w:numId w:val="10"/>
        </w:numPr>
        <w:snapToGrid w:val="0"/>
        <w:spacing w:line="276" w:lineRule="auto"/>
        <w:ind w:left="1134" w:hanging="567"/>
        <w:rPr>
          <w:rFonts w:ascii="Calibri" w:hAnsi="Calibri" w:cs="Calibri"/>
          <w:b/>
          <w:iCs/>
          <w:sz w:val="24"/>
          <w:szCs w:val="24"/>
        </w:rPr>
      </w:pPr>
      <w:r w:rsidRPr="00384D16">
        <w:rPr>
          <w:rFonts w:ascii="Calibri" w:hAnsi="Calibri" w:cs="Calibri"/>
          <w:b/>
          <w:iCs/>
          <w:sz w:val="24"/>
          <w:szCs w:val="24"/>
        </w:rPr>
        <w:t>C</w:t>
      </w:r>
      <w:r w:rsidRPr="00384D16">
        <w:rPr>
          <w:rFonts w:ascii="Calibri" w:hAnsi="Calibri" w:cs="Calibri"/>
          <w:b/>
          <w:bCs/>
          <w:sz w:val="24"/>
          <w:szCs w:val="24"/>
        </w:rPr>
        <w:t>ele przedmiotu (zajęć) (z uwzględnieniem formy zajęć)</w:t>
      </w:r>
    </w:p>
    <w:p w14:paraId="4FDC6AD2" w14:textId="77777777" w:rsidR="00AD79C0" w:rsidRPr="00384D16" w:rsidRDefault="00AD79C0" w:rsidP="002A1A38">
      <w:pPr>
        <w:pStyle w:val="TableParagraph"/>
        <w:spacing w:before="120" w:line="276" w:lineRule="auto"/>
        <w:ind w:left="1134" w:hanging="567"/>
        <w:rPr>
          <w:rFonts w:ascii="Calibri" w:hAnsi="Calibri" w:cs="Calibri"/>
          <w:b/>
          <w:bCs/>
          <w:sz w:val="24"/>
          <w:szCs w:val="24"/>
        </w:rPr>
      </w:pPr>
      <w:r w:rsidRPr="00384D16">
        <w:rPr>
          <w:rFonts w:ascii="Calibri" w:hAnsi="Calibri" w:cs="Calibri"/>
          <w:b/>
          <w:bCs/>
          <w:sz w:val="24"/>
          <w:szCs w:val="24"/>
        </w:rPr>
        <w:t>Wykłady</w:t>
      </w:r>
    </w:p>
    <w:p w14:paraId="70C4C09E" w14:textId="2C66D6A9" w:rsidR="003E0703" w:rsidRPr="00384D16" w:rsidRDefault="003E0703" w:rsidP="002A1A38">
      <w:pPr>
        <w:pStyle w:val="TableParagraph"/>
        <w:numPr>
          <w:ilvl w:val="0"/>
          <w:numId w:val="11"/>
        </w:numPr>
        <w:spacing w:line="276" w:lineRule="auto"/>
        <w:ind w:left="993" w:hanging="284"/>
        <w:rPr>
          <w:rFonts w:ascii="Calibri" w:hAnsi="Calibri" w:cs="Calibri"/>
          <w:sz w:val="24"/>
          <w:szCs w:val="24"/>
        </w:rPr>
      </w:pPr>
      <w:r w:rsidRPr="00384D16">
        <w:rPr>
          <w:rFonts w:ascii="Calibri" w:hAnsi="Calibri" w:cs="Calibri"/>
          <w:b/>
          <w:iCs/>
          <w:sz w:val="24"/>
          <w:szCs w:val="24"/>
        </w:rPr>
        <w:t>C1.</w:t>
      </w:r>
      <w:r w:rsidR="00AD79C0" w:rsidRPr="00384D16">
        <w:rPr>
          <w:rFonts w:ascii="Calibri" w:hAnsi="Calibri" w:cs="Calibri"/>
          <w:b/>
          <w:iCs/>
          <w:sz w:val="24"/>
          <w:szCs w:val="24"/>
        </w:rPr>
        <w:t xml:space="preserve"> Wiedza</w:t>
      </w:r>
      <w:r w:rsidR="00AD79C0" w:rsidRPr="00384D16">
        <w:rPr>
          <w:rFonts w:ascii="Calibri" w:hAnsi="Calibri" w:cs="Calibri"/>
          <w:sz w:val="24"/>
          <w:szCs w:val="24"/>
        </w:rPr>
        <w:t xml:space="preserve"> – </w:t>
      </w:r>
      <w:r w:rsidR="008B2B1F" w:rsidRPr="00384D16">
        <w:rPr>
          <w:rFonts w:ascii="Calibri" w:hAnsi="Calibri" w:cs="Calibri"/>
          <w:sz w:val="24"/>
          <w:szCs w:val="24"/>
        </w:rPr>
        <w:t xml:space="preserve">przekazanie wiedzy na temat </w:t>
      </w:r>
      <w:r w:rsidR="00AE30AC" w:rsidRPr="00384D16">
        <w:rPr>
          <w:rFonts w:ascii="Calibri" w:hAnsi="Calibri" w:cs="Calibri"/>
          <w:sz w:val="24"/>
          <w:szCs w:val="24"/>
        </w:rPr>
        <w:t>procesowej orientacji przedsiębiorstwa, mapowania i modelowania procesów, metod doskonalenia procesów logistycznych</w:t>
      </w:r>
      <w:r w:rsidR="00AD79C0" w:rsidRPr="00384D16">
        <w:rPr>
          <w:rFonts w:ascii="Calibri" w:hAnsi="Calibri" w:cs="Calibri"/>
          <w:sz w:val="24"/>
          <w:szCs w:val="24"/>
        </w:rPr>
        <w:t>.</w:t>
      </w:r>
    </w:p>
    <w:p w14:paraId="4160A3FB" w14:textId="77777777" w:rsidR="00C821E3" w:rsidRPr="00384D16" w:rsidRDefault="00C821E3" w:rsidP="002A1A38">
      <w:pPr>
        <w:pStyle w:val="TableParagraph"/>
        <w:spacing w:before="120" w:line="276" w:lineRule="auto"/>
        <w:ind w:left="1134" w:hanging="567"/>
        <w:rPr>
          <w:rFonts w:ascii="Calibri" w:hAnsi="Calibri" w:cs="Calibri"/>
          <w:b/>
          <w:bCs/>
          <w:sz w:val="24"/>
          <w:szCs w:val="24"/>
        </w:rPr>
      </w:pPr>
      <w:r w:rsidRPr="00384D16">
        <w:rPr>
          <w:rFonts w:ascii="Calibri" w:hAnsi="Calibri" w:cs="Calibri"/>
          <w:b/>
          <w:bCs/>
          <w:sz w:val="24"/>
          <w:szCs w:val="24"/>
        </w:rPr>
        <w:t>Ćwiczenia</w:t>
      </w:r>
    </w:p>
    <w:p w14:paraId="143BA0D2" w14:textId="42BA2C14" w:rsidR="00C821E3" w:rsidRPr="00384D16" w:rsidRDefault="003E0703" w:rsidP="002A1A38">
      <w:pPr>
        <w:pStyle w:val="TableParagraph"/>
        <w:numPr>
          <w:ilvl w:val="0"/>
          <w:numId w:val="11"/>
        </w:numPr>
        <w:spacing w:line="276" w:lineRule="auto"/>
        <w:ind w:left="993" w:hanging="284"/>
        <w:rPr>
          <w:rFonts w:ascii="Calibri" w:hAnsi="Calibri" w:cs="Calibri"/>
          <w:sz w:val="24"/>
          <w:szCs w:val="24"/>
        </w:rPr>
      </w:pPr>
      <w:r w:rsidRPr="00384D16">
        <w:rPr>
          <w:rFonts w:ascii="Calibri" w:hAnsi="Calibri" w:cs="Calibri"/>
          <w:b/>
          <w:iCs/>
          <w:sz w:val="24"/>
          <w:szCs w:val="24"/>
        </w:rPr>
        <w:t>C</w:t>
      </w:r>
      <w:r w:rsidR="00C821E3" w:rsidRPr="00384D16">
        <w:rPr>
          <w:rFonts w:ascii="Calibri" w:hAnsi="Calibri" w:cs="Calibri"/>
          <w:b/>
          <w:iCs/>
          <w:sz w:val="24"/>
          <w:szCs w:val="24"/>
        </w:rPr>
        <w:t>1</w:t>
      </w:r>
      <w:r w:rsidRPr="00384D16">
        <w:rPr>
          <w:rFonts w:ascii="Calibri" w:hAnsi="Calibri" w:cs="Calibri"/>
          <w:b/>
          <w:iCs/>
          <w:sz w:val="24"/>
          <w:szCs w:val="24"/>
        </w:rPr>
        <w:t>.</w:t>
      </w:r>
      <w:r w:rsidR="00AD79C0" w:rsidRPr="00384D16">
        <w:rPr>
          <w:rFonts w:ascii="Calibri" w:hAnsi="Calibri" w:cs="Calibri"/>
          <w:b/>
          <w:iCs/>
          <w:sz w:val="24"/>
          <w:szCs w:val="24"/>
        </w:rPr>
        <w:t xml:space="preserve"> </w:t>
      </w:r>
      <w:r w:rsidR="00C821E3" w:rsidRPr="00384D16">
        <w:rPr>
          <w:rFonts w:ascii="Calibri" w:hAnsi="Calibri" w:cs="Calibri"/>
          <w:b/>
          <w:iCs/>
          <w:sz w:val="24"/>
          <w:szCs w:val="24"/>
        </w:rPr>
        <w:t xml:space="preserve">Umiejętności </w:t>
      </w:r>
      <w:r w:rsidR="00C821E3" w:rsidRPr="00384D16">
        <w:rPr>
          <w:rFonts w:ascii="Calibri" w:hAnsi="Calibri" w:cs="Calibri"/>
          <w:sz w:val="24"/>
          <w:szCs w:val="24"/>
        </w:rPr>
        <w:t xml:space="preserve">– </w:t>
      </w:r>
      <w:r w:rsidR="008B2B1F" w:rsidRPr="00384D16">
        <w:rPr>
          <w:rFonts w:ascii="Calibri" w:hAnsi="Calibri" w:cs="Calibri"/>
          <w:sz w:val="24"/>
          <w:szCs w:val="24"/>
        </w:rPr>
        <w:t xml:space="preserve">przygotowanie do </w:t>
      </w:r>
      <w:r w:rsidR="00AE30AC" w:rsidRPr="00384D16">
        <w:rPr>
          <w:rFonts w:ascii="Calibri" w:hAnsi="Calibri" w:cs="Calibri"/>
          <w:sz w:val="24"/>
          <w:szCs w:val="24"/>
        </w:rPr>
        <w:t xml:space="preserve">mapowania i modelowania procesów logistycznych w notacji BPMN (Business </w:t>
      </w:r>
      <w:proofErr w:type="spellStart"/>
      <w:r w:rsidR="00AE30AC" w:rsidRPr="00384D16">
        <w:rPr>
          <w:rFonts w:ascii="Calibri" w:hAnsi="Calibri" w:cs="Calibri"/>
          <w:sz w:val="24"/>
          <w:szCs w:val="24"/>
        </w:rPr>
        <w:t>Process</w:t>
      </w:r>
      <w:proofErr w:type="spellEnd"/>
      <w:r w:rsidR="00AE30AC" w:rsidRPr="00384D16">
        <w:rPr>
          <w:rFonts w:ascii="Calibri" w:hAnsi="Calibri" w:cs="Calibri"/>
          <w:sz w:val="24"/>
          <w:szCs w:val="24"/>
        </w:rPr>
        <w:t xml:space="preserve"> Modeling </w:t>
      </w:r>
      <w:proofErr w:type="spellStart"/>
      <w:r w:rsidR="00AE30AC" w:rsidRPr="00384D16">
        <w:rPr>
          <w:rFonts w:ascii="Calibri" w:hAnsi="Calibri" w:cs="Calibri"/>
          <w:sz w:val="24"/>
          <w:szCs w:val="24"/>
        </w:rPr>
        <w:t>Notation</w:t>
      </w:r>
      <w:proofErr w:type="spellEnd"/>
      <w:r w:rsidR="00AE30AC" w:rsidRPr="00384D16">
        <w:rPr>
          <w:rFonts w:ascii="Calibri" w:hAnsi="Calibri" w:cs="Calibri"/>
          <w:sz w:val="24"/>
          <w:szCs w:val="24"/>
        </w:rPr>
        <w:t>) z wykorzystaniem specjalistycznego oprogramowania komputerowego</w:t>
      </w:r>
      <w:r w:rsidR="008B2B1F" w:rsidRPr="00384D16">
        <w:rPr>
          <w:rFonts w:ascii="Calibri" w:hAnsi="Calibri" w:cs="Calibri"/>
          <w:sz w:val="24"/>
          <w:szCs w:val="24"/>
        </w:rPr>
        <w:t>.</w:t>
      </w:r>
    </w:p>
    <w:p w14:paraId="250F2B86" w14:textId="78ECEF1D" w:rsidR="003E0703" w:rsidRPr="00384D16" w:rsidRDefault="00C821E3" w:rsidP="002A1A38">
      <w:pPr>
        <w:pStyle w:val="TableParagraph"/>
        <w:numPr>
          <w:ilvl w:val="0"/>
          <w:numId w:val="11"/>
        </w:numPr>
        <w:spacing w:after="120" w:line="276" w:lineRule="auto"/>
        <w:ind w:left="993" w:hanging="284"/>
        <w:rPr>
          <w:rFonts w:ascii="Calibri" w:hAnsi="Calibri" w:cs="Calibri"/>
          <w:sz w:val="24"/>
          <w:szCs w:val="24"/>
        </w:rPr>
      </w:pPr>
      <w:r w:rsidRPr="00384D16">
        <w:rPr>
          <w:rFonts w:ascii="Calibri" w:hAnsi="Calibri" w:cs="Calibri"/>
          <w:b/>
          <w:iCs/>
          <w:sz w:val="24"/>
          <w:szCs w:val="24"/>
        </w:rPr>
        <w:t xml:space="preserve">C2. Kompetencje społeczne </w:t>
      </w:r>
      <w:r w:rsidRPr="00384D16">
        <w:rPr>
          <w:rFonts w:ascii="Calibri" w:hAnsi="Calibri" w:cs="Calibri"/>
          <w:sz w:val="24"/>
          <w:szCs w:val="24"/>
        </w:rPr>
        <w:t xml:space="preserve">– </w:t>
      </w:r>
      <w:r w:rsidR="00AE30AC" w:rsidRPr="00384D16">
        <w:rPr>
          <w:rFonts w:ascii="Calibri" w:hAnsi="Calibri" w:cs="Calibri"/>
          <w:sz w:val="24"/>
          <w:szCs w:val="24"/>
        </w:rPr>
        <w:t xml:space="preserve">kształtowanie świadomości znaczenia projektowania procesów </w:t>
      </w:r>
      <w:r w:rsidR="00AE30AC" w:rsidRPr="00384D16">
        <w:rPr>
          <w:rFonts w:ascii="Calibri" w:hAnsi="Calibri" w:cs="Calibri"/>
          <w:sz w:val="24"/>
          <w:szCs w:val="24"/>
        </w:rPr>
        <w:lastRenderedPageBreak/>
        <w:t>logistycznych z wykorzystaniem notacji oraz rozwijanie gotowości do efektywnej komunikacji i współpracy w środowisku zarządzania procesami logistycznymi.</w:t>
      </w:r>
    </w:p>
    <w:p w14:paraId="67708B6E" w14:textId="17C856B3" w:rsidR="003E0703" w:rsidRPr="00384D16" w:rsidRDefault="003E0703" w:rsidP="002A1A38">
      <w:pPr>
        <w:pStyle w:val="TableParagraph"/>
        <w:numPr>
          <w:ilvl w:val="1"/>
          <w:numId w:val="10"/>
        </w:numPr>
        <w:snapToGrid w:val="0"/>
        <w:spacing w:line="276" w:lineRule="auto"/>
        <w:ind w:left="1134" w:hanging="567"/>
        <w:rPr>
          <w:rFonts w:ascii="Calibri" w:hAnsi="Calibri" w:cs="Calibri"/>
          <w:b/>
          <w:bCs/>
          <w:sz w:val="24"/>
          <w:szCs w:val="24"/>
        </w:rPr>
      </w:pPr>
      <w:r w:rsidRPr="00384D16">
        <w:rPr>
          <w:rFonts w:ascii="Calibri" w:hAnsi="Calibri" w:cs="Calibri"/>
          <w:b/>
          <w:bCs/>
          <w:sz w:val="24"/>
          <w:szCs w:val="24"/>
        </w:rPr>
        <w:t>Treści programowe (z uwzględnieniem formy zajęć)</w:t>
      </w:r>
    </w:p>
    <w:p w14:paraId="63A1E98E" w14:textId="77777777" w:rsidR="003E0703" w:rsidRPr="00384D16" w:rsidRDefault="003E0703" w:rsidP="002A1A38">
      <w:pPr>
        <w:pStyle w:val="TableParagraph"/>
        <w:spacing w:before="120" w:line="276" w:lineRule="auto"/>
        <w:ind w:left="1134" w:hanging="567"/>
        <w:rPr>
          <w:rFonts w:ascii="Calibri" w:hAnsi="Calibri" w:cs="Calibri"/>
          <w:b/>
          <w:bCs/>
          <w:sz w:val="24"/>
          <w:szCs w:val="24"/>
        </w:rPr>
      </w:pPr>
      <w:r w:rsidRPr="00384D16">
        <w:rPr>
          <w:rFonts w:ascii="Calibri" w:hAnsi="Calibri" w:cs="Calibri"/>
          <w:b/>
          <w:bCs/>
          <w:sz w:val="24"/>
          <w:szCs w:val="24"/>
        </w:rPr>
        <w:t>Wykłady</w:t>
      </w:r>
    </w:p>
    <w:p w14:paraId="792858CC" w14:textId="6E76EBE6" w:rsidR="00AE30AC" w:rsidRPr="00384D16" w:rsidRDefault="00AE30AC" w:rsidP="002A1A38">
      <w:pPr>
        <w:pStyle w:val="TableParagraph"/>
        <w:numPr>
          <w:ilvl w:val="0"/>
          <w:numId w:val="12"/>
        </w:numPr>
        <w:spacing w:line="276" w:lineRule="auto"/>
        <w:ind w:left="993" w:hanging="284"/>
        <w:rPr>
          <w:rFonts w:ascii="Calibri" w:hAnsi="Calibri" w:cs="Calibri"/>
          <w:sz w:val="24"/>
          <w:szCs w:val="24"/>
        </w:rPr>
      </w:pPr>
      <w:r w:rsidRPr="00384D16">
        <w:rPr>
          <w:rFonts w:ascii="Calibri" w:hAnsi="Calibri" w:cs="Calibri"/>
          <w:sz w:val="24"/>
          <w:szCs w:val="24"/>
        </w:rPr>
        <w:t>Definicja i klasyfikacja rodzajowa procesów</w:t>
      </w:r>
      <w:r w:rsidR="0057183F">
        <w:rPr>
          <w:rFonts w:ascii="Calibri" w:hAnsi="Calibri" w:cs="Calibri"/>
          <w:sz w:val="24"/>
          <w:szCs w:val="24"/>
        </w:rPr>
        <w:t>.</w:t>
      </w:r>
      <w:r w:rsidRPr="00384D16">
        <w:rPr>
          <w:rFonts w:ascii="Calibri" w:hAnsi="Calibri" w:cs="Calibri"/>
          <w:sz w:val="24"/>
          <w:szCs w:val="24"/>
        </w:rPr>
        <w:t xml:space="preserve"> </w:t>
      </w:r>
    </w:p>
    <w:p w14:paraId="1BE37A34" w14:textId="670F828E" w:rsidR="00AE30AC" w:rsidRPr="00384D16" w:rsidRDefault="00AE30AC" w:rsidP="002A1A38">
      <w:pPr>
        <w:pStyle w:val="TableParagraph"/>
        <w:numPr>
          <w:ilvl w:val="0"/>
          <w:numId w:val="12"/>
        </w:numPr>
        <w:spacing w:line="276" w:lineRule="auto"/>
        <w:ind w:left="993" w:hanging="284"/>
        <w:rPr>
          <w:rFonts w:ascii="Calibri" w:hAnsi="Calibri" w:cs="Calibri"/>
          <w:sz w:val="24"/>
          <w:szCs w:val="24"/>
        </w:rPr>
      </w:pPr>
      <w:r w:rsidRPr="00384D16">
        <w:rPr>
          <w:rFonts w:ascii="Calibri" w:hAnsi="Calibri" w:cs="Calibri"/>
          <w:sz w:val="24"/>
          <w:szCs w:val="24"/>
        </w:rPr>
        <w:t>Orientacja funkcjonalna i procesowa w zarządzaniu przedsiębiorstwem logistycznym.</w:t>
      </w:r>
    </w:p>
    <w:p w14:paraId="00D3EC8B" w14:textId="5F03FCE8" w:rsidR="00AE30AC" w:rsidRPr="00384D16" w:rsidRDefault="00AE30AC" w:rsidP="002A1A38">
      <w:pPr>
        <w:pStyle w:val="TableParagraph"/>
        <w:numPr>
          <w:ilvl w:val="0"/>
          <w:numId w:val="12"/>
        </w:numPr>
        <w:spacing w:line="276" w:lineRule="auto"/>
        <w:ind w:left="993" w:hanging="284"/>
        <w:rPr>
          <w:rFonts w:ascii="Calibri" w:hAnsi="Calibri" w:cs="Calibri"/>
          <w:sz w:val="24"/>
          <w:szCs w:val="24"/>
        </w:rPr>
      </w:pPr>
      <w:r w:rsidRPr="00384D16">
        <w:rPr>
          <w:rFonts w:ascii="Calibri" w:hAnsi="Calibri" w:cs="Calibri"/>
          <w:sz w:val="24"/>
          <w:szCs w:val="24"/>
        </w:rPr>
        <w:t>Identyﬁkacja, analiza i mapowanie procesów w logistyce.</w:t>
      </w:r>
    </w:p>
    <w:p w14:paraId="5D264731" w14:textId="1D85F55D" w:rsidR="00AE30AC" w:rsidRPr="00384D16" w:rsidRDefault="00AE30AC" w:rsidP="002A1A38">
      <w:pPr>
        <w:pStyle w:val="TableParagraph"/>
        <w:numPr>
          <w:ilvl w:val="0"/>
          <w:numId w:val="12"/>
        </w:numPr>
        <w:spacing w:line="276" w:lineRule="auto"/>
        <w:ind w:left="993" w:hanging="284"/>
        <w:rPr>
          <w:rFonts w:ascii="Calibri" w:hAnsi="Calibri" w:cs="Calibri"/>
          <w:sz w:val="24"/>
          <w:szCs w:val="24"/>
        </w:rPr>
      </w:pPr>
      <w:r w:rsidRPr="00384D16">
        <w:rPr>
          <w:rFonts w:ascii="Calibri" w:hAnsi="Calibri" w:cs="Calibri"/>
          <w:sz w:val="24"/>
          <w:szCs w:val="24"/>
        </w:rPr>
        <w:t>Notacje modelowania procesów, ze szczególnym uwzględnieniem notacji BPMN.</w:t>
      </w:r>
    </w:p>
    <w:p w14:paraId="20861392" w14:textId="64425726" w:rsidR="00AE30AC" w:rsidRPr="00384D16" w:rsidRDefault="00AE30AC" w:rsidP="002A1A38">
      <w:pPr>
        <w:pStyle w:val="TableParagraph"/>
        <w:numPr>
          <w:ilvl w:val="0"/>
          <w:numId w:val="12"/>
        </w:numPr>
        <w:spacing w:line="276" w:lineRule="auto"/>
        <w:ind w:left="993" w:hanging="284"/>
        <w:rPr>
          <w:rFonts w:ascii="Calibri" w:hAnsi="Calibri" w:cs="Calibri"/>
          <w:sz w:val="24"/>
          <w:szCs w:val="24"/>
        </w:rPr>
      </w:pPr>
      <w:r w:rsidRPr="00384D16">
        <w:rPr>
          <w:rFonts w:ascii="Calibri" w:hAnsi="Calibri" w:cs="Calibri"/>
          <w:sz w:val="24"/>
          <w:szCs w:val="24"/>
        </w:rPr>
        <w:t>Narzędzia informatyczne wspomagające modelowanie procesów.</w:t>
      </w:r>
    </w:p>
    <w:p w14:paraId="52A99524" w14:textId="689805AA" w:rsidR="00AE30AC" w:rsidRPr="00384D16" w:rsidRDefault="00AE30AC" w:rsidP="002A1A38">
      <w:pPr>
        <w:pStyle w:val="TableParagraph"/>
        <w:numPr>
          <w:ilvl w:val="0"/>
          <w:numId w:val="12"/>
        </w:numPr>
        <w:spacing w:line="276" w:lineRule="auto"/>
        <w:ind w:left="993" w:hanging="284"/>
        <w:rPr>
          <w:rFonts w:ascii="Calibri" w:hAnsi="Calibri" w:cs="Calibri"/>
          <w:sz w:val="24"/>
          <w:szCs w:val="24"/>
        </w:rPr>
      </w:pPr>
      <w:r w:rsidRPr="00384D16">
        <w:rPr>
          <w:rFonts w:ascii="Calibri" w:hAnsi="Calibri" w:cs="Calibri"/>
          <w:sz w:val="24"/>
          <w:szCs w:val="24"/>
        </w:rPr>
        <w:t xml:space="preserve">Metody i techniki doskonalenia procesów. </w:t>
      </w:r>
    </w:p>
    <w:p w14:paraId="1B858451" w14:textId="06E2EA25" w:rsidR="006D497C" w:rsidRPr="00384D16" w:rsidRDefault="00AE30AC" w:rsidP="002A1A38">
      <w:pPr>
        <w:pStyle w:val="TableParagraph"/>
        <w:numPr>
          <w:ilvl w:val="0"/>
          <w:numId w:val="12"/>
        </w:numPr>
        <w:spacing w:line="276" w:lineRule="auto"/>
        <w:ind w:left="993" w:hanging="284"/>
        <w:rPr>
          <w:rFonts w:ascii="Calibri" w:hAnsi="Calibri" w:cs="Calibri"/>
          <w:sz w:val="24"/>
          <w:szCs w:val="24"/>
        </w:rPr>
      </w:pPr>
      <w:r w:rsidRPr="00384D16">
        <w:rPr>
          <w:rFonts w:ascii="Calibri" w:hAnsi="Calibri" w:cs="Calibri"/>
          <w:sz w:val="24"/>
          <w:szCs w:val="24"/>
        </w:rPr>
        <w:t>Wdrażanie podejścia procesowego w przedsiębiorstwie logistycznym</w:t>
      </w:r>
      <w:r w:rsidR="006D497C" w:rsidRPr="00384D16">
        <w:rPr>
          <w:rFonts w:ascii="Calibri" w:hAnsi="Calibri" w:cs="Calibri"/>
          <w:sz w:val="24"/>
          <w:szCs w:val="24"/>
        </w:rPr>
        <w:t>.</w:t>
      </w:r>
    </w:p>
    <w:p w14:paraId="4EC358EB" w14:textId="77777777" w:rsidR="006D764F" w:rsidRPr="00384D16" w:rsidRDefault="006D764F" w:rsidP="002A1A38">
      <w:pPr>
        <w:pStyle w:val="TableParagraph"/>
        <w:spacing w:before="120" w:line="276" w:lineRule="auto"/>
        <w:ind w:left="1134" w:hanging="567"/>
        <w:rPr>
          <w:rFonts w:ascii="Calibri" w:hAnsi="Calibri" w:cs="Calibri"/>
          <w:b/>
          <w:bCs/>
          <w:sz w:val="24"/>
          <w:szCs w:val="24"/>
        </w:rPr>
      </w:pPr>
      <w:r w:rsidRPr="00384D16">
        <w:rPr>
          <w:rFonts w:ascii="Calibri" w:hAnsi="Calibri" w:cs="Calibri"/>
          <w:b/>
          <w:bCs/>
          <w:sz w:val="24"/>
          <w:szCs w:val="24"/>
        </w:rPr>
        <w:t>Ćwiczenia</w:t>
      </w:r>
    </w:p>
    <w:p w14:paraId="453DD68F" w14:textId="77777777" w:rsidR="00AE30AC" w:rsidRPr="00384D16" w:rsidRDefault="00AE30AC" w:rsidP="002A1A38">
      <w:pPr>
        <w:pStyle w:val="TableParagraph"/>
        <w:numPr>
          <w:ilvl w:val="0"/>
          <w:numId w:val="41"/>
        </w:numPr>
        <w:spacing w:line="276" w:lineRule="auto"/>
        <w:ind w:left="993" w:hanging="284"/>
        <w:rPr>
          <w:rFonts w:ascii="Calibri" w:hAnsi="Calibri" w:cs="Calibri"/>
          <w:sz w:val="24"/>
          <w:szCs w:val="24"/>
        </w:rPr>
      </w:pPr>
      <w:r w:rsidRPr="00384D16">
        <w:rPr>
          <w:rFonts w:ascii="Calibri" w:hAnsi="Calibri" w:cs="Calibri"/>
          <w:sz w:val="24"/>
          <w:szCs w:val="24"/>
        </w:rPr>
        <w:t>Identyfikacja procesów w przedsiębiorstwie logistycznym.</w:t>
      </w:r>
    </w:p>
    <w:p w14:paraId="705D1166" w14:textId="30023CD6" w:rsidR="00AE30AC" w:rsidRPr="00384D16" w:rsidRDefault="00AE30AC" w:rsidP="002A1A38">
      <w:pPr>
        <w:pStyle w:val="TableParagraph"/>
        <w:numPr>
          <w:ilvl w:val="0"/>
          <w:numId w:val="41"/>
        </w:numPr>
        <w:spacing w:line="276" w:lineRule="auto"/>
        <w:ind w:left="993" w:hanging="284"/>
        <w:rPr>
          <w:rFonts w:ascii="Calibri" w:hAnsi="Calibri" w:cs="Calibri"/>
          <w:sz w:val="24"/>
          <w:szCs w:val="24"/>
        </w:rPr>
      </w:pPr>
      <w:r w:rsidRPr="00384D16">
        <w:rPr>
          <w:rFonts w:ascii="Calibri" w:hAnsi="Calibri" w:cs="Calibri"/>
          <w:sz w:val="24"/>
          <w:szCs w:val="24"/>
        </w:rPr>
        <w:t>Identyﬁkacja, analiza i mapowanie procesów w logistyce.</w:t>
      </w:r>
    </w:p>
    <w:p w14:paraId="3D717402" w14:textId="7BDE6C84" w:rsidR="00AE30AC" w:rsidRPr="00384D16" w:rsidRDefault="00AE30AC" w:rsidP="002A1A38">
      <w:pPr>
        <w:pStyle w:val="TableParagraph"/>
        <w:numPr>
          <w:ilvl w:val="0"/>
          <w:numId w:val="41"/>
        </w:numPr>
        <w:spacing w:line="276" w:lineRule="auto"/>
        <w:ind w:left="993" w:hanging="284"/>
        <w:rPr>
          <w:rFonts w:ascii="Calibri" w:hAnsi="Calibri" w:cs="Calibri"/>
          <w:sz w:val="24"/>
          <w:szCs w:val="24"/>
        </w:rPr>
      </w:pPr>
      <w:r w:rsidRPr="00384D16">
        <w:rPr>
          <w:rFonts w:ascii="Calibri" w:hAnsi="Calibri" w:cs="Calibri"/>
          <w:sz w:val="24"/>
          <w:szCs w:val="24"/>
        </w:rPr>
        <w:t>Praktyczne zastosowanie notacji BPMN do projektowania procesów logistycznych.</w:t>
      </w:r>
    </w:p>
    <w:p w14:paraId="447C579A" w14:textId="22FC57DC" w:rsidR="00AE30AC" w:rsidRPr="00384D16" w:rsidRDefault="00AE30AC" w:rsidP="002A1A38">
      <w:pPr>
        <w:pStyle w:val="TableParagraph"/>
        <w:numPr>
          <w:ilvl w:val="0"/>
          <w:numId w:val="41"/>
        </w:numPr>
        <w:spacing w:line="276" w:lineRule="auto"/>
        <w:ind w:left="993" w:hanging="284"/>
        <w:rPr>
          <w:rFonts w:ascii="Calibri" w:hAnsi="Calibri" w:cs="Calibri"/>
          <w:sz w:val="24"/>
          <w:szCs w:val="24"/>
        </w:rPr>
      </w:pPr>
      <w:r w:rsidRPr="00384D16">
        <w:rPr>
          <w:rFonts w:ascii="Calibri" w:hAnsi="Calibri" w:cs="Calibri"/>
          <w:sz w:val="24"/>
          <w:szCs w:val="24"/>
        </w:rPr>
        <w:t>Korzyści z projektowania procesów logistycznych z wykorzystaniem technologii cyfrowych.</w:t>
      </w:r>
    </w:p>
    <w:p w14:paraId="713997D8" w14:textId="0ADF00E5" w:rsidR="00AE30AC" w:rsidRPr="00384D16" w:rsidRDefault="00AE30AC" w:rsidP="002A1A38">
      <w:pPr>
        <w:pStyle w:val="TableParagraph"/>
        <w:numPr>
          <w:ilvl w:val="0"/>
          <w:numId w:val="41"/>
        </w:numPr>
        <w:spacing w:line="276" w:lineRule="auto"/>
        <w:ind w:left="993" w:hanging="284"/>
        <w:rPr>
          <w:rFonts w:ascii="Calibri" w:hAnsi="Calibri" w:cs="Calibri"/>
          <w:sz w:val="24"/>
          <w:szCs w:val="24"/>
        </w:rPr>
      </w:pPr>
      <w:r w:rsidRPr="00384D16">
        <w:rPr>
          <w:rFonts w:ascii="Calibri" w:hAnsi="Calibri" w:cs="Calibri"/>
          <w:sz w:val="24"/>
          <w:szCs w:val="24"/>
        </w:rPr>
        <w:t>Wykorzystanie systemu informatycznego do modelowania procesów w praktyce.</w:t>
      </w:r>
    </w:p>
    <w:p w14:paraId="49831EB2" w14:textId="6F2DFBC8" w:rsidR="00AE30AC" w:rsidRPr="00384D16" w:rsidRDefault="00AE30AC" w:rsidP="002A1A38">
      <w:pPr>
        <w:pStyle w:val="TableParagraph"/>
        <w:numPr>
          <w:ilvl w:val="0"/>
          <w:numId w:val="41"/>
        </w:numPr>
        <w:spacing w:line="276" w:lineRule="auto"/>
        <w:ind w:left="993" w:hanging="284"/>
        <w:rPr>
          <w:rFonts w:ascii="Calibri" w:hAnsi="Calibri" w:cs="Calibri"/>
          <w:sz w:val="24"/>
          <w:szCs w:val="24"/>
        </w:rPr>
      </w:pPr>
      <w:r w:rsidRPr="00384D16">
        <w:rPr>
          <w:rFonts w:ascii="Calibri" w:hAnsi="Calibri" w:cs="Calibri"/>
          <w:sz w:val="24"/>
          <w:szCs w:val="24"/>
        </w:rPr>
        <w:t>Komputerowa walidacja modeli procesów logistycznych.</w:t>
      </w:r>
    </w:p>
    <w:p w14:paraId="47A4F68F" w14:textId="15AEF1D0" w:rsidR="00C821E3" w:rsidRDefault="00AE30AC" w:rsidP="002A1A38">
      <w:pPr>
        <w:pStyle w:val="TableParagraph"/>
        <w:numPr>
          <w:ilvl w:val="0"/>
          <w:numId w:val="41"/>
        </w:numPr>
        <w:spacing w:after="120" w:line="276" w:lineRule="auto"/>
        <w:ind w:left="993" w:hanging="284"/>
        <w:rPr>
          <w:rFonts w:ascii="Calibri" w:hAnsi="Calibri" w:cs="Calibri"/>
          <w:sz w:val="24"/>
          <w:szCs w:val="24"/>
        </w:rPr>
      </w:pPr>
      <w:r w:rsidRPr="00384D16">
        <w:rPr>
          <w:rFonts w:ascii="Calibri" w:hAnsi="Calibri" w:cs="Calibri"/>
          <w:sz w:val="24"/>
          <w:szCs w:val="24"/>
        </w:rPr>
        <w:t>Metody doskonalenia procesów w przykładowych przedsiębiorstwach logistycznych.</w:t>
      </w:r>
    </w:p>
    <w:p w14:paraId="52CBFC3B" w14:textId="255BAEC0" w:rsidR="00436303" w:rsidRPr="00384D16" w:rsidRDefault="00436303" w:rsidP="004501ED">
      <w:pPr>
        <w:pStyle w:val="TableParagraph"/>
        <w:numPr>
          <w:ilvl w:val="1"/>
          <w:numId w:val="10"/>
        </w:numPr>
        <w:snapToGrid w:val="0"/>
        <w:spacing w:before="120" w:after="120" w:line="276" w:lineRule="auto"/>
        <w:ind w:left="1134" w:hanging="567"/>
        <w:rPr>
          <w:rFonts w:ascii="Calibri" w:hAnsi="Calibri" w:cs="Calibri"/>
          <w:b/>
          <w:bCs/>
          <w:sz w:val="24"/>
          <w:szCs w:val="24"/>
        </w:rPr>
      </w:pPr>
      <w:r w:rsidRPr="00384D16">
        <w:rPr>
          <w:rFonts w:ascii="Calibri" w:hAnsi="Calibri" w:cs="Calibri"/>
          <w:b/>
          <w:bCs/>
          <w:sz w:val="24"/>
          <w:szCs w:val="24"/>
        </w:rPr>
        <w:t>Efekty uczenia się realizowane w ramach przedmiotu (zajęć)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9"/>
        <w:gridCol w:w="6826"/>
        <w:gridCol w:w="1773"/>
      </w:tblGrid>
      <w:tr w:rsidR="00B91FBE" w:rsidRPr="00384D16" w14:paraId="5B4E655B" w14:textId="77777777" w:rsidTr="00F5109B">
        <w:trPr>
          <w:trHeight w:val="980"/>
          <w:jc w:val="center"/>
        </w:trPr>
        <w:tc>
          <w:tcPr>
            <w:tcW w:w="1249" w:type="dxa"/>
            <w:shd w:val="clear" w:color="auto" w:fill="ECF1F8"/>
            <w:vAlign w:val="center"/>
          </w:tcPr>
          <w:p w14:paraId="6DE49395" w14:textId="3273ACC3" w:rsidR="00A713B4" w:rsidRPr="00384D16" w:rsidRDefault="00A713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b/>
                <w:iCs/>
                <w:sz w:val="21"/>
                <w:szCs w:val="21"/>
              </w:rPr>
              <w:t>Efekt</w:t>
            </w:r>
            <w:r w:rsidR="00DE1F53" w:rsidRPr="00384D16">
              <w:rPr>
                <w:rFonts w:ascii="Calibri" w:hAnsi="Calibri" w:cs="Calibri"/>
                <w:b/>
                <w:iCs/>
                <w:sz w:val="21"/>
                <w:szCs w:val="21"/>
              </w:rPr>
              <w:t xml:space="preserve">y </w:t>
            </w:r>
            <w:r w:rsidR="00DE1F53" w:rsidRPr="00384D16">
              <w:rPr>
                <w:rFonts w:ascii="Calibri" w:hAnsi="Calibri" w:cs="Calibri"/>
                <w:b/>
                <w:iCs/>
                <w:w w:val="95"/>
                <w:sz w:val="21"/>
                <w:szCs w:val="21"/>
              </w:rPr>
              <w:t xml:space="preserve">przedmiotowe </w:t>
            </w:r>
            <w:r w:rsidR="00DE1F53" w:rsidRPr="00384D16">
              <w:rPr>
                <w:rFonts w:ascii="Calibri" w:hAnsi="Calibri" w:cs="Calibri"/>
                <w:b/>
                <w:iCs/>
                <w:sz w:val="21"/>
                <w:szCs w:val="21"/>
              </w:rPr>
              <w:t>(symbol)</w:t>
            </w:r>
          </w:p>
        </w:tc>
        <w:tc>
          <w:tcPr>
            <w:tcW w:w="6826" w:type="dxa"/>
            <w:vAlign w:val="center"/>
          </w:tcPr>
          <w:p w14:paraId="74FEA958" w14:textId="781028EC" w:rsidR="00A713B4" w:rsidRPr="00384D16" w:rsidRDefault="00A713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b/>
                <w:iCs/>
                <w:sz w:val="21"/>
                <w:szCs w:val="21"/>
              </w:rPr>
              <w:t xml:space="preserve">Student, który zaliczył </w:t>
            </w:r>
            <w:r w:rsidR="006F029C" w:rsidRPr="00384D16">
              <w:rPr>
                <w:rFonts w:ascii="Calibri" w:hAnsi="Calibri" w:cs="Calibri"/>
                <w:b/>
                <w:sz w:val="21"/>
                <w:szCs w:val="21"/>
              </w:rPr>
              <w:t>przedmiot</w:t>
            </w:r>
            <w:r w:rsidR="00654EA0" w:rsidRPr="00384D16">
              <w:rPr>
                <w:rFonts w:ascii="Calibri" w:hAnsi="Calibri" w:cs="Calibri"/>
                <w:b/>
                <w:sz w:val="21"/>
                <w:szCs w:val="21"/>
              </w:rPr>
              <w:t xml:space="preserve"> (zajęcia)</w:t>
            </w:r>
          </w:p>
        </w:tc>
        <w:tc>
          <w:tcPr>
            <w:tcW w:w="1773" w:type="dxa"/>
            <w:vAlign w:val="center"/>
          </w:tcPr>
          <w:p w14:paraId="68B39CA9" w14:textId="77777777" w:rsidR="00A713B4" w:rsidRPr="00384D16" w:rsidRDefault="00A713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b/>
                <w:iCs/>
                <w:sz w:val="21"/>
                <w:szCs w:val="21"/>
              </w:rPr>
              <w:t>Odniesienie do</w:t>
            </w:r>
          </w:p>
          <w:p w14:paraId="4D8DFDCC" w14:textId="77777777" w:rsidR="00A713B4" w:rsidRPr="00384D16" w:rsidRDefault="00A713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b/>
                <w:iCs/>
                <w:sz w:val="21"/>
                <w:szCs w:val="21"/>
              </w:rPr>
              <w:t>kierunkowych efektów uczenia się</w:t>
            </w:r>
          </w:p>
        </w:tc>
      </w:tr>
    </w:tbl>
    <w:p w14:paraId="4C7CE37C" w14:textId="0F56F5D4" w:rsidR="00A713B4" w:rsidRPr="00384D16" w:rsidRDefault="00A713B4" w:rsidP="004501ED">
      <w:pPr>
        <w:pStyle w:val="Tekstpodstawowy"/>
        <w:snapToGrid w:val="0"/>
        <w:spacing w:before="120" w:after="120" w:line="276" w:lineRule="auto"/>
        <w:jc w:val="center"/>
        <w:rPr>
          <w:rFonts w:ascii="Calibri" w:hAnsi="Calibri" w:cs="Calibri"/>
          <w:iCs/>
          <w:sz w:val="24"/>
          <w:szCs w:val="24"/>
        </w:rPr>
      </w:pPr>
      <w:r w:rsidRPr="00384D16">
        <w:rPr>
          <w:rFonts w:ascii="Calibri" w:hAnsi="Calibri" w:cs="Calibri"/>
          <w:iCs/>
          <w:sz w:val="24"/>
          <w:szCs w:val="24"/>
        </w:rPr>
        <w:t xml:space="preserve">w zakresie </w:t>
      </w:r>
      <w:r w:rsidR="000800D0" w:rsidRPr="00384D16">
        <w:rPr>
          <w:rFonts w:ascii="Calibri" w:hAnsi="Calibri" w:cs="Calibri"/>
          <w:iCs/>
          <w:sz w:val="24"/>
          <w:szCs w:val="24"/>
          <w:shd w:val="clear" w:color="auto" w:fill="ECF1F8"/>
        </w:rPr>
        <w:t>wiedzy</w:t>
      </w:r>
      <w:r w:rsidRPr="00384D16">
        <w:rPr>
          <w:rFonts w:ascii="Calibri" w:hAnsi="Calibri" w:cs="Calibri"/>
          <w:iCs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3"/>
        <w:gridCol w:w="6830"/>
        <w:gridCol w:w="1773"/>
      </w:tblGrid>
      <w:tr w:rsidR="006D497C" w:rsidRPr="00384D16" w14:paraId="4B1E1EAC" w14:textId="77777777" w:rsidTr="00652DE5">
        <w:trPr>
          <w:trHeight w:val="282"/>
          <w:jc w:val="center"/>
        </w:trPr>
        <w:tc>
          <w:tcPr>
            <w:tcW w:w="1253" w:type="dxa"/>
            <w:shd w:val="clear" w:color="auto" w:fill="ECF1F8"/>
          </w:tcPr>
          <w:p w14:paraId="4887C974" w14:textId="00FDB3FF" w:rsidR="006D497C" w:rsidRPr="00384D16" w:rsidRDefault="006D497C" w:rsidP="006D497C">
            <w:pPr>
              <w:pStyle w:val="TableParagraph"/>
              <w:spacing w:line="276" w:lineRule="auto"/>
              <w:ind w:left="106" w:right="98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iCs/>
                <w:sz w:val="21"/>
                <w:szCs w:val="21"/>
              </w:rPr>
              <w:t>W01</w:t>
            </w:r>
          </w:p>
        </w:tc>
        <w:tc>
          <w:tcPr>
            <w:tcW w:w="6830" w:type="dxa"/>
          </w:tcPr>
          <w:p w14:paraId="1C4830B9" w14:textId="5E15DA17" w:rsidR="006D497C" w:rsidRPr="00384D16" w:rsidRDefault="006D497C" w:rsidP="002A1A38">
            <w:pPr>
              <w:pStyle w:val="TableParagraph"/>
              <w:spacing w:line="276" w:lineRule="auto"/>
              <w:ind w:left="113" w:right="113"/>
              <w:rPr>
                <w:rFonts w:ascii="Calibri" w:hAnsi="Calibri" w:cs="Calibri"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iCs/>
                <w:sz w:val="21"/>
                <w:szCs w:val="21"/>
              </w:rPr>
              <w:t xml:space="preserve">Zna i rozumie w zaawansowanym stopniu </w:t>
            </w:r>
            <w:r w:rsidR="00AE30AC" w:rsidRPr="00384D16">
              <w:rPr>
                <w:rFonts w:ascii="Calibri" w:hAnsi="Calibri" w:cs="Calibri"/>
                <w:iCs/>
                <w:sz w:val="21"/>
                <w:szCs w:val="21"/>
              </w:rPr>
              <w:t>zasady orientacji procesowej oraz jej znaczenie dla funkcjonowania przedsiębiorstw logistycznych</w:t>
            </w:r>
            <w:r w:rsidR="0057183F">
              <w:rPr>
                <w:rFonts w:ascii="Calibri" w:hAnsi="Calibri" w:cs="Calibri"/>
                <w:iCs/>
                <w:sz w:val="21"/>
                <w:szCs w:val="21"/>
              </w:rPr>
              <w:t>.</w:t>
            </w:r>
          </w:p>
        </w:tc>
        <w:tc>
          <w:tcPr>
            <w:tcW w:w="1773" w:type="dxa"/>
          </w:tcPr>
          <w:p w14:paraId="1881EAEC" w14:textId="6925FE55" w:rsidR="006D497C" w:rsidRPr="00384D16" w:rsidRDefault="006D497C" w:rsidP="006D497C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384D16">
              <w:rPr>
                <w:rFonts w:ascii="Calibri" w:hAnsi="Calibri" w:cs="Calibri"/>
                <w:sz w:val="21"/>
                <w:szCs w:val="21"/>
              </w:rPr>
              <w:t>LOG1A_W04</w:t>
            </w:r>
          </w:p>
        </w:tc>
      </w:tr>
      <w:tr w:rsidR="006D497C" w:rsidRPr="00384D16" w14:paraId="157D6F3E" w14:textId="77777777" w:rsidTr="00652DE5">
        <w:trPr>
          <w:trHeight w:val="285"/>
          <w:jc w:val="center"/>
        </w:trPr>
        <w:tc>
          <w:tcPr>
            <w:tcW w:w="1253" w:type="dxa"/>
            <w:shd w:val="clear" w:color="auto" w:fill="ECF1F8"/>
          </w:tcPr>
          <w:p w14:paraId="5D8B9C80" w14:textId="687437E6" w:rsidR="006D497C" w:rsidRPr="00384D16" w:rsidRDefault="006D497C" w:rsidP="006D497C">
            <w:pPr>
              <w:pStyle w:val="TableParagraph"/>
              <w:spacing w:line="276" w:lineRule="auto"/>
              <w:ind w:left="106" w:right="98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iCs/>
                <w:sz w:val="21"/>
                <w:szCs w:val="21"/>
              </w:rPr>
              <w:t>W02</w:t>
            </w:r>
          </w:p>
        </w:tc>
        <w:tc>
          <w:tcPr>
            <w:tcW w:w="6830" w:type="dxa"/>
          </w:tcPr>
          <w:p w14:paraId="4FFFC98B" w14:textId="075C944D" w:rsidR="006D497C" w:rsidRPr="00384D16" w:rsidRDefault="006D497C" w:rsidP="002A1A38">
            <w:pPr>
              <w:pStyle w:val="TableParagraph"/>
              <w:spacing w:line="276" w:lineRule="auto"/>
              <w:ind w:left="113" w:right="113"/>
              <w:rPr>
                <w:rFonts w:ascii="Calibri" w:hAnsi="Calibri" w:cs="Calibri"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iCs/>
                <w:sz w:val="21"/>
                <w:szCs w:val="21"/>
              </w:rPr>
              <w:t xml:space="preserve">Zna i rozumie w zaawansowanym stopniu </w:t>
            </w:r>
            <w:r w:rsidR="00AE30AC" w:rsidRPr="00384D16">
              <w:rPr>
                <w:rFonts w:ascii="Calibri" w:hAnsi="Calibri" w:cs="Calibri"/>
                <w:iCs/>
                <w:sz w:val="21"/>
                <w:szCs w:val="21"/>
              </w:rPr>
              <w:t>metody projektowania i doskonalenia procesów logistycznych, uwzględniające współczesne podejście do zarządzania procesowego</w:t>
            </w:r>
            <w:r w:rsidR="0057183F">
              <w:rPr>
                <w:rFonts w:ascii="Calibri" w:hAnsi="Calibri" w:cs="Calibri"/>
                <w:iCs/>
                <w:sz w:val="21"/>
                <w:szCs w:val="21"/>
              </w:rPr>
              <w:t>.</w:t>
            </w:r>
          </w:p>
        </w:tc>
        <w:tc>
          <w:tcPr>
            <w:tcW w:w="1773" w:type="dxa"/>
          </w:tcPr>
          <w:p w14:paraId="22E3BAAE" w14:textId="3E4484C1" w:rsidR="006D497C" w:rsidRPr="00384D16" w:rsidRDefault="006D497C" w:rsidP="006D497C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384D16">
              <w:rPr>
                <w:rFonts w:ascii="Calibri" w:hAnsi="Calibri" w:cs="Calibri"/>
                <w:sz w:val="21"/>
                <w:szCs w:val="21"/>
              </w:rPr>
              <w:t>LOG1A_W0</w:t>
            </w:r>
            <w:r w:rsidR="00AE30AC" w:rsidRPr="00384D16">
              <w:rPr>
                <w:rFonts w:ascii="Calibri" w:hAnsi="Calibri" w:cs="Calibri"/>
                <w:sz w:val="21"/>
                <w:szCs w:val="21"/>
              </w:rPr>
              <w:t>5</w:t>
            </w:r>
          </w:p>
        </w:tc>
      </w:tr>
    </w:tbl>
    <w:p w14:paraId="770FE7C0" w14:textId="2A87EC85" w:rsidR="00A713B4" w:rsidRPr="00384D16" w:rsidRDefault="00A713B4" w:rsidP="004501ED">
      <w:pPr>
        <w:pStyle w:val="Tekstpodstawowy"/>
        <w:snapToGrid w:val="0"/>
        <w:spacing w:before="120" w:after="120" w:line="276" w:lineRule="auto"/>
        <w:jc w:val="center"/>
        <w:rPr>
          <w:rFonts w:ascii="Calibri" w:hAnsi="Calibri" w:cs="Calibri"/>
          <w:iCs/>
          <w:sz w:val="24"/>
          <w:szCs w:val="24"/>
        </w:rPr>
      </w:pPr>
      <w:r w:rsidRPr="00384D16">
        <w:rPr>
          <w:rFonts w:ascii="Calibri" w:hAnsi="Calibri" w:cs="Calibri"/>
          <w:iCs/>
          <w:sz w:val="24"/>
          <w:szCs w:val="24"/>
        </w:rPr>
        <w:t xml:space="preserve">w zakresie </w:t>
      </w:r>
      <w:r w:rsidR="000800D0" w:rsidRPr="00384D16">
        <w:rPr>
          <w:rFonts w:ascii="Calibri" w:hAnsi="Calibri" w:cs="Calibri"/>
          <w:iCs/>
          <w:sz w:val="24"/>
          <w:szCs w:val="24"/>
          <w:shd w:val="clear" w:color="auto" w:fill="ECF1F8"/>
        </w:rPr>
        <w:t>umiejętności</w:t>
      </w:r>
      <w:r w:rsidRPr="00384D16">
        <w:rPr>
          <w:rFonts w:ascii="Calibri" w:hAnsi="Calibri" w:cs="Calibri"/>
          <w:iCs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4"/>
        <w:gridCol w:w="6821"/>
        <w:gridCol w:w="1773"/>
      </w:tblGrid>
      <w:tr w:rsidR="006D497C" w:rsidRPr="00384D16" w14:paraId="3F10EFF6" w14:textId="77777777" w:rsidTr="00F5109B">
        <w:trPr>
          <w:trHeight w:val="285"/>
          <w:jc w:val="center"/>
        </w:trPr>
        <w:tc>
          <w:tcPr>
            <w:tcW w:w="1244" w:type="dxa"/>
            <w:shd w:val="clear" w:color="auto" w:fill="ECF1F8"/>
          </w:tcPr>
          <w:p w14:paraId="68006EF6" w14:textId="1FEEFD1A" w:rsidR="006D497C" w:rsidRPr="00384D16" w:rsidRDefault="006D497C" w:rsidP="006D497C">
            <w:pPr>
              <w:pStyle w:val="TableParagraph"/>
              <w:spacing w:line="276" w:lineRule="auto"/>
              <w:ind w:left="106" w:right="98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iCs/>
                <w:sz w:val="21"/>
                <w:szCs w:val="21"/>
              </w:rPr>
              <w:t>U01</w:t>
            </w:r>
          </w:p>
        </w:tc>
        <w:tc>
          <w:tcPr>
            <w:tcW w:w="6821" w:type="dxa"/>
          </w:tcPr>
          <w:p w14:paraId="73ADB30C" w14:textId="05B20FB0" w:rsidR="006D497C" w:rsidRPr="00384D16" w:rsidRDefault="006D497C" w:rsidP="002A1A38">
            <w:pPr>
              <w:pStyle w:val="TableParagraph"/>
              <w:spacing w:line="276" w:lineRule="auto"/>
              <w:ind w:left="113" w:right="113"/>
              <w:rPr>
                <w:rFonts w:ascii="Calibri" w:hAnsi="Calibri" w:cs="Calibri"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iCs/>
                <w:sz w:val="21"/>
                <w:szCs w:val="21"/>
              </w:rPr>
              <w:t xml:space="preserve">Potrafi zastosować </w:t>
            </w:r>
            <w:r w:rsidR="00D2333F" w:rsidRPr="00384D16">
              <w:rPr>
                <w:rFonts w:ascii="Calibri" w:hAnsi="Calibri" w:cs="Calibri"/>
                <w:iCs/>
                <w:sz w:val="21"/>
                <w:szCs w:val="21"/>
              </w:rPr>
              <w:t>wiedzę z zakresu projektowania procesów w celu identyfikacji i modelowania działań zachodzących w konkretnym przedsiębiorstwie logistycznym z wykorzystaniem systemu komputerowego</w:t>
            </w:r>
            <w:r w:rsidR="0057183F">
              <w:rPr>
                <w:rFonts w:ascii="Calibri" w:hAnsi="Calibri" w:cs="Calibri"/>
                <w:iCs/>
                <w:sz w:val="21"/>
                <w:szCs w:val="21"/>
              </w:rPr>
              <w:t>.</w:t>
            </w:r>
          </w:p>
        </w:tc>
        <w:tc>
          <w:tcPr>
            <w:tcW w:w="1773" w:type="dxa"/>
          </w:tcPr>
          <w:p w14:paraId="69BAD1D6" w14:textId="6E6C69CA" w:rsidR="006D497C" w:rsidRPr="00384D16" w:rsidRDefault="006D497C" w:rsidP="006D497C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384D16">
              <w:rPr>
                <w:rFonts w:ascii="Calibri" w:hAnsi="Calibri" w:cs="Calibri"/>
                <w:sz w:val="21"/>
                <w:szCs w:val="21"/>
              </w:rPr>
              <w:t>LOG1A_U0</w:t>
            </w:r>
            <w:r w:rsidR="00F42728">
              <w:rPr>
                <w:rFonts w:ascii="Calibri" w:hAnsi="Calibri" w:cs="Calibri"/>
                <w:sz w:val="21"/>
                <w:szCs w:val="21"/>
              </w:rPr>
              <w:t>2</w:t>
            </w:r>
          </w:p>
        </w:tc>
      </w:tr>
      <w:tr w:rsidR="006D497C" w:rsidRPr="00384D16" w14:paraId="4D5F8E78" w14:textId="77777777" w:rsidTr="00F5109B">
        <w:trPr>
          <w:trHeight w:val="282"/>
          <w:jc w:val="center"/>
        </w:trPr>
        <w:tc>
          <w:tcPr>
            <w:tcW w:w="1244" w:type="dxa"/>
            <w:shd w:val="clear" w:color="auto" w:fill="ECF1F8"/>
          </w:tcPr>
          <w:p w14:paraId="07D27574" w14:textId="253D64EB" w:rsidR="006D497C" w:rsidRPr="00384D16" w:rsidRDefault="006D497C" w:rsidP="006D497C">
            <w:pPr>
              <w:pStyle w:val="TableParagraph"/>
              <w:spacing w:line="276" w:lineRule="auto"/>
              <w:ind w:left="106" w:right="98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iCs/>
                <w:sz w:val="21"/>
                <w:szCs w:val="21"/>
              </w:rPr>
              <w:t>U02</w:t>
            </w:r>
          </w:p>
        </w:tc>
        <w:tc>
          <w:tcPr>
            <w:tcW w:w="6821" w:type="dxa"/>
          </w:tcPr>
          <w:p w14:paraId="2FF0A8C0" w14:textId="1B1091E1" w:rsidR="006D497C" w:rsidRPr="00384D16" w:rsidRDefault="006D497C" w:rsidP="002A1A38">
            <w:pPr>
              <w:pStyle w:val="TableParagraph"/>
              <w:spacing w:line="276" w:lineRule="auto"/>
              <w:ind w:left="113" w:right="113"/>
              <w:rPr>
                <w:rFonts w:ascii="Calibri" w:hAnsi="Calibri" w:cs="Calibri"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iCs/>
                <w:sz w:val="21"/>
                <w:szCs w:val="21"/>
              </w:rPr>
              <w:t xml:space="preserve">Potrafi </w:t>
            </w:r>
            <w:r w:rsidR="00D2333F" w:rsidRPr="00384D16">
              <w:rPr>
                <w:rFonts w:ascii="Calibri" w:hAnsi="Calibri" w:cs="Calibri"/>
                <w:iCs/>
                <w:sz w:val="21"/>
                <w:szCs w:val="21"/>
              </w:rPr>
              <w:t>komunikować się oraz prezentować modele procesów logistycznych w notacji BPMN z wykorzystaniem specjalistycznej terminologii</w:t>
            </w:r>
            <w:r w:rsidR="0057183F">
              <w:rPr>
                <w:rFonts w:ascii="Calibri" w:hAnsi="Calibri" w:cs="Calibri"/>
                <w:iCs/>
                <w:sz w:val="21"/>
                <w:szCs w:val="21"/>
              </w:rPr>
              <w:t>.</w:t>
            </w:r>
          </w:p>
        </w:tc>
        <w:tc>
          <w:tcPr>
            <w:tcW w:w="1773" w:type="dxa"/>
          </w:tcPr>
          <w:p w14:paraId="3E869DC6" w14:textId="107519AB" w:rsidR="006D497C" w:rsidRPr="00384D16" w:rsidRDefault="006D497C" w:rsidP="006D497C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384D16">
              <w:rPr>
                <w:rFonts w:ascii="Calibri" w:hAnsi="Calibri" w:cs="Calibri"/>
                <w:sz w:val="21"/>
                <w:szCs w:val="21"/>
              </w:rPr>
              <w:t>LOG1A_U03</w:t>
            </w:r>
          </w:p>
        </w:tc>
      </w:tr>
    </w:tbl>
    <w:p w14:paraId="5A2DC6D8" w14:textId="077E0DA3" w:rsidR="00A713B4" w:rsidRPr="00384D16" w:rsidRDefault="00A713B4" w:rsidP="004501ED">
      <w:pPr>
        <w:pStyle w:val="Tekstpodstawowy"/>
        <w:snapToGrid w:val="0"/>
        <w:spacing w:before="120" w:after="120" w:line="276" w:lineRule="auto"/>
        <w:jc w:val="center"/>
        <w:rPr>
          <w:rFonts w:ascii="Calibri" w:hAnsi="Calibri" w:cs="Calibri"/>
          <w:iCs/>
          <w:sz w:val="24"/>
          <w:szCs w:val="24"/>
        </w:rPr>
      </w:pPr>
      <w:r w:rsidRPr="00384D16">
        <w:rPr>
          <w:rFonts w:ascii="Calibri" w:hAnsi="Calibri" w:cs="Calibri"/>
          <w:iCs/>
          <w:sz w:val="24"/>
          <w:szCs w:val="24"/>
        </w:rPr>
        <w:t xml:space="preserve">w zakresie </w:t>
      </w:r>
      <w:r w:rsidR="000800D0" w:rsidRPr="00384D16">
        <w:rPr>
          <w:rFonts w:ascii="Calibri" w:hAnsi="Calibri" w:cs="Calibri"/>
          <w:iCs/>
          <w:sz w:val="24"/>
          <w:szCs w:val="24"/>
          <w:shd w:val="clear" w:color="auto" w:fill="ECF1F8"/>
        </w:rPr>
        <w:t>kompetencji społecznych</w:t>
      </w:r>
      <w:r w:rsidRPr="00384D16">
        <w:rPr>
          <w:rFonts w:ascii="Calibri" w:hAnsi="Calibri" w:cs="Calibri"/>
          <w:iCs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3"/>
        <w:gridCol w:w="6830"/>
        <w:gridCol w:w="1773"/>
      </w:tblGrid>
      <w:tr w:rsidR="004D6B80" w:rsidRPr="00384D16" w14:paraId="3F111010" w14:textId="77777777" w:rsidTr="00F5109B">
        <w:trPr>
          <w:trHeight w:val="282"/>
          <w:jc w:val="center"/>
        </w:trPr>
        <w:tc>
          <w:tcPr>
            <w:tcW w:w="1253" w:type="dxa"/>
            <w:shd w:val="clear" w:color="auto" w:fill="ECF1F8"/>
          </w:tcPr>
          <w:p w14:paraId="5FE7EFE1" w14:textId="2E70A284" w:rsidR="004D6B80" w:rsidRPr="00384D16" w:rsidRDefault="004D6B80" w:rsidP="004D6B80">
            <w:pPr>
              <w:pStyle w:val="TableParagraph"/>
              <w:spacing w:line="276" w:lineRule="auto"/>
              <w:ind w:left="106" w:right="98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iCs/>
                <w:sz w:val="21"/>
                <w:szCs w:val="21"/>
              </w:rPr>
              <w:t>K01</w:t>
            </w:r>
          </w:p>
        </w:tc>
        <w:tc>
          <w:tcPr>
            <w:tcW w:w="6830" w:type="dxa"/>
          </w:tcPr>
          <w:p w14:paraId="5FEA63E7" w14:textId="65B92E64" w:rsidR="004D6B80" w:rsidRPr="00384D16" w:rsidRDefault="004D6B80" w:rsidP="002A1A38">
            <w:pPr>
              <w:pStyle w:val="TableParagraph"/>
              <w:spacing w:line="276" w:lineRule="auto"/>
              <w:ind w:left="113" w:right="113"/>
              <w:rPr>
                <w:rFonts w:ascii="Calibri" w:hAnsi="Calibri" w:cs="Calibri"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iCs/>
                <w:sz w:val="21"/>
                <w:szCs w:val="21"/>
              </w:rPr>
              <w:t xml:space="preserve">Jest gotów do </w:t>
            </w:r>
            <w:r w:rsidR="006D497C" w:rsidRPr="00384D16">
              <w:rPr>
                <w:rFonts w:ascii="Calibri" w:hAnsi="Calibri" w:cs="Calibri"/>
                <w:iCs/>
                <w:sz w:val="21"/>
                <w:szCs w:val="21"/>
              </w:rPr>
              <w:t xml:space="preserve">uznawania wartości wiedzy w </w:t>
            </w:r>
            <w:r w:rsidR="00D2333F" w:rsidRPr="00384D16">
              <w:rPr>
                <w:rFonts w:ascii="Calibri" w:hAnsi="Calibri" w:cs="Calibri"/>
                <w:iCs/>
                <w:sz w:val="21"/>
                <w:szCs w:val="21"/>
              </w:rPr>
              <w:t>rozwiązywaniu problemów z zakresu projektowania i doskonalenia procesów logistycznych oraz aktywnego przyswajania nowych treści związanych z zarządzaniem procesowym</w:t>
            </w:r>
            <w:r w:rsidR="0057183F">
              <w:rPr>
                <w:rFonts w:ascii="Calibri" w:hAnsi="Calibri" w:cs="Calibri"/>
                <w:iCs/>
                <w:sz w:val="21"/>
                <w:szCs w:val="21"/>
              </w:rPr>
              <w:t>.</w:t>
            </w:r>
          </w:p>
        </w:tc>
        <w:tc>
          <w:tcPr>
            <w:tcW w:w="1773" w:type="dxa"/>
          </w:tcPr>
          <w:p w14:paraId="3E07749A" w14:textId="28274748" w:rsidR="004D6B80" w:rsidRPr="00384D16" w:rsidRDefault="006D497C" w:rsidP="004D6B80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384D16">
              <w:rPr>
                <w:rFonts w:ascii="Calibri" w:hAnsi="Calibri" w:cs="Calibri"/>
                <w:sz w:val="21"/>
                <w:szCs w:val="21"/>
              </w:rPr>
              <w:t>LOG1A_K02</w:t>
            </w:r>
          </w:p>
        </w:tc>
      </w:tr>
    </w:tbl>
    <w:p w14:paraId="7ECC4870" w14:textId="7E03F130" w:rsidR="00A216E9" w:rsidRPr="00384D16" w:rsidRDefault="00A216E9" w:rsidP="00A216E9">
      <w:pPr>
        <w:pStyle w:val="TableParagraph"/>
        <w:snapToGrid w:val="0"/>
        <w:spacing w:before="120" w:after="120" w:line="276" w:lineRule="auto"/>
        <w:ind w:left="1134" w:right="-20"/>
        <w:rPr>
          <w:rFonts w:ascii="Calibri" w:hAnsi="Calibri" w:cs="Calibri"/>
          <w:b/>
          <w:iCs/>
          <w:sz w:val="24"/>
          <w:szCs w:val="24"/>
        </w:rPr>
      </w:pPr>
    </w:p>
    <w:p w14:paraId="17D99AB4" w14:textId="1210AC48" w:rsidR="00A216E9" w:rsidRPr="00384D16" w:rsidRDefault="00A216E9" w:rsidP="00A216E9">
      <w:pPr>
        <w:pStyle w:val="TableParagraph"/>
        <w:snapToGrid w:val="0"/>
        <w:spacing w:before="120" w:after="120" w:line="276" w:lineRule="auto"/>
        <w:ind w:left="1134" w:right="-20"/>
        <w:rPr>
          <w:rFonts w:ascii="Calibri" w:hAnsi="Calibri" w:cs="Calibri"/>
          <w:b/>
          <w:iCs/>
          <w:sz w:val="24"/>
          <w:szCs w:val="24"/>
        </w:rPr>
      </w:pPr>
    </w:p>
    <w:p w14:paraId="24AE052C" w14:textId="77777777" w:rsidR="00A216E9" w:rsidRPr="00384D16" w:rsidRDefault="00A216E9" w:rsidP="00A216E9">
      <w:pPr>
        <w:pStyle w:val="TableParagraph"/>
        <w:snapToGrid w:val="0"/>
        <w:spacing w:before="120" w:after="120" w:line="276" w:lineRule="auto"/>
        <w:ind w:left="1134" w:right="-20"/>
        <w:rPr>
          <w:rFonts w:ascii="Calibri" w:hAnsi="Calibri" w:cs="Calibri"/>
          <w:b/>
          <w:iCs/>
          <w:sz w:val="24"/>
          <w:szCs w:val="24"/>
        </w:rPr>
      </w:pPr>
    </w:p>
    <w:p w14:paraId="1C259416" w14:textId="618D24DE" w:rsidR="00436303" w:rsidRPr="00384D16" w:rsidRDefault="00436303" w:rsidP="004501ED">
      <w:pPr>
        <w:pStyle w:val="TableParagraph"/>
        <w:numPr>
          <w:ilvl w:val="1"/>
          <w:numId w:val="10"/>
        </w:numPr>
        <w:snapToGrid w:val="0"/>
        <w:spacing w:before="120" w:after="120" w:line="276" w:lineRule="auto"/>
        <w:ind w:left="1134" w:right="-20" w:hanging="567"/>
        <w:rPr>
          <w:rFonts w:ascii="Calibri" w:hAnsi="Calibri" w:cs="Calibri"/>
          <w:b/>
          <w:iCs/>
          <w:sz w:val="24"/>
          <w:szCs w:val="24"/>
        </w:rPr>
      </w:pPr>
      <w:r w:rsidRPr="00384D16">
        <w:rPr>
          <w:rFonts w:ascii="Calibri" w:hAnsi="Calibri" w:cs="Calibri"/>
          <w:b/>
          <w:iCs/>
          <w:sz w:val="24"/>
          <w:szCs w:val="24"/>
        </w:rPr>
        <w:t>Sposoby weryfikacji osiągnięcia efektów uczenia się realizowanych w ramach przedmiotu</w:t>
      </w:r>
      <w:r w:rsidR="00906C25" w:rsidRPr="00384D16">
        <w:rPr>
          <w:rFonts w:ascii="Calibri" w:hAnsi="Calibri" w:cs="Calibri"/>
          <w:b/>
          <w:iCs/>
          <w:sz w:val="24"/>
          <w:szCs w:val="24"/>
        </w:rPr>
        <w:t xml:space="preserve"> </w:t>
      </w:r>
      <w:r w:rsidRPr="00384D16">
        <w:rPr>
          <w:rFonts w:ascii="Calibri" w:hAnsi="Calibri" w:cs="Calibri"/>
          <w:b/>
          <w:iCs/>
          <w:sz w:val="24"/>
          <w:szCs w:val="24"/>
        </w:rPr>
        <w:t>(zajęć)</w:t>
      </w:r>
    </w:p>
    <w:p w14:paraId="100ECDB9" w14:textId="3C68DFA8" w:rsidR="00CF48D1" w:rsidRPr="00384D16" w:rsidRDefault="00CF48D1" w:rsidP="004501ED">
      <w:pPr>
        <w:pStyle w:val="TableParagraph"/>
        <w:snapToGrid w:val="0"/>
        <w:spacing w:before="120" w:after="120" w:line="276" w:lineRule="auto"/>
        <w:ind w:firstLine="1276"/>
        <w:jc w:val="center"/>
        <w:rPr>
          <w:rFonts w:ascii="Calibri" w:hAnsi="Calibri" w:cs="Calibri"/>
          <w:b/>
          <w:iCs/>
          <w:sz w:val="24"/>
          <w:szCs w:val="24"/>
        </w:rPr>
      </w:pPr>
      <w:r w:rsidRPr="00384D16">
        <w:rPr>
          <w:rFonts w:ascii="Calibri" w:hAnsi="Calibri" w:cs="Calibri"/>
          <w:b/>
          <w:iCs/>
          <w:sz w:val="24"/>
          <w:szCs w:val="24"/>
        </w:rPr>
        <w:t>Sposób weryfikacji (+/-)</w:t>
      </w:r>
    </w:p>
    <w:tbl>
      <w:tblPr>
        <w:tblStyle w:val="Tabela-Siatka"/>
        <w:tblW w:w="7682" w:type="dxa"/>
        <w:jc w:val="center"/>
        <w:tblLayout w:type="fixed"/>
        <w:tblLook w:val="04A0" w:firstRow="1" w:lastRow="0" w:firstColumn="1" w:lastColumn="0" w:noHBand="0" w:noVBand="1"/>
      </w:tblPr>
      <w:tblGrid>
        <w:gridCol w:w="1246"/>
        <w:gridCol w:w="2139"/>
        <w:gridCol w:w="2139"/>
        <w:gridCol w:w="2158"/>
      </w:tblGrid>
      <w:tr w:rsidR="002A1A38" w:rsidRPr="00384D16" w14:paraId="0519EDA3" w14:textId="77777777" w:rsidTr="002A1A38">
        <w:trPr>
          <w:jc w:val="center"/>
        </w:trPr>
        <w:tc>
          <w:tcPr>
            <w:tcW w:w="1246" w:type="dxa"/>
            <w:shd w:val="clear" w:color="auto" w:fill="ECF1F8"/>
            <w:vAlign w:val="center"/>
          </w:tcPr>
          <w:p w14:paraId="4EDEB735" w14:textId="0895E378" w:rsidR="002A1A38" w:rsidRPr="00384D16" w:rsidRDefault="002A1A38" w:rsidP="004501ED">
            <w:pPr>
              <w:pStyle w:val="TableParagraph"/>
              <w:spacing w:line="276" w:lineRule="auto"/>
              <w:ind w:left="-100" w:right="-111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b/>
                <w:iCs/>
                <w:sz w:val="21"/>
                <w:szCs w:val="21"/>
              </w:rPr>
              <w:t xml:space="preserve">Efekty </w:t>
            </w:r>
            <w:r w:rsidRPr="00384D16">
              <w:rPr>
                <w:rFonts w:ascii="Calibri" w:hAnsi="Calibri" w:cs="Calibri"/>
                <w:b/>
                <w:iCs/>
                <w:w w:val="95"/>
                <w:sz w:val="21"/>
                <w:szCs w:val="21"/>
              </w:rPr>
              <w:t xml:space="preserve">przedmiotowe </w:t>
            </w:r>
            <w:r w:rsidRPr="00384D16">
              <w:rPr>
                <w:rFonts w:ascii="Calibri" w:hAnsi="Calibri" w:cs="Calibri"/>
                <w:b/>
                <w:iCs/>
                <w:sz w:val="21"/>
                <w:szCs w:val="21"/>
              </w:rPr>
              <w:t>(symbol)</w:t>
            </w:r>
          </w:p>
        </w:tc>
        <w:tc>
          <w:tcPr>
            <w:tcW w:w="2139" w:type="dxa"/>
            <w:vAlign w:val="center"/>
          </w:tcPr>
          <w:p w14:paraId="46E08E1F" w14:textId="00A9EADA" w:rsidR="002A1A38" w:rsidRPr="00384D16" w:rsidRDefault="002A1A38" w:rsidP="004501ED">
            <w:pPr>
              <w:pStyle w:val="TableParagraph"/>
              <w:spacing w:line="276" w:lineRule="auto"/>
              <w:ind w:left="-105" w:right="-155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iCs/>
                <w:sz w:val="21"/>
                <w:szCs w:val="21"/>
              </w:rPr>
              <w:t>Egzamin pisemny</w:t>
            </w:r>
          </w:p>
        </w:tc>
        <w:tc>
          <w:tcPr>
            <w:tcW w:w="2139" w:type="dxa"/>
            <w:shd w:val="clear" w:color="auto" w:fill="F2F2F2" w:themeFill="background1" w:themeFillShade="F2"/>
            <w:vAlign w:val="center"/>
          </w:tcPr>
          <w:p w14:paraId="6DF79303" w14:textId="6D0A3235" w:rsidR="002A1A38" w:rsidRPr="00384D16" w:rsidRDefault="002A1A38" w:rsidP="004501ED">
            <w:pPr>
              <w:pStyle w:val="TableParagraph"/>
              <w:spacing w:line="276" w:lineRule="auto"/>
              <w:ind w:left="-105" w:right="-155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b/>
                <w:iCs/>
                <w:sz w:val="21"/>
                <w:szCs w:val="21"/>
              </w:rPr>
              <w:t>Aktywność na zajęciach</w:t>
            </w:r>
          </w:p>
        </w:tc>
        <w:tc>
          <w:tcPr>
            <w:tcW w:w="2158" w:type="dxa"/>
            <w:vAlign w:val="center"/>
          </w:tcPr>
          <w:p w14:paraId="6D2F9435" w14:textId="77777777" w:rsidR="002A1A38" w:rsidRPr="00384D16" w:rsidRDefault="002A1A38" w:rsidP="004501ED">
            <w:pPr>
              <w:pStyle w:val="TableParagraph"/>
              <w:spacing w:line="276" w:lineRule="auto"/>
              <w:ind w:left="-105" w:right="-155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b/>
                <w:iCs/>
                <w:sz w:val="21"/>
                <w:szCs w:val="21"/>
              </w:rPr>
              <w:t>Projekt</w:t>
            </w:r>
          </w:p>
        </w:tc>
      </w:tr>
    </w:tbl>
    <w:p w14:paraId="45B871BD" w14:textId="425C9711" w:rsidR="00CF48D1" w:rsidRPr="00384D16" w:rsidRDefault="00C14619" w:rsidP="004501ED">
      <w:pPr>
        <w:pStyle w:val="TableParagraph"/>
        <w:snapToGrid w:val="0"/>
        <w:spacing w:before="120" w:after="120" w:line="276" w:lineRule="auto"/>
        <w:ind w:firstLine="1276"/>
        <w:jc w:val="center"/>
        <w:rPr>
          <w:rFonts w:ascii="Calibri" w:hAnsi="Calibri" w:cs="Calibri"/>
          <w:b/>
          <w:iCs/>
          <w:sz w:val="24"/>
          <w:szCs w:val="24"/>
        </w:rPr>
      </w:pPr>
      <w:r w:rsidRPr="00384D16">
        <w:rPr>
          <w:rFonts w:ascii="Calibri" w:hAnsi="Calibri" w:cs="Calibri"/>
          <w:b/>
          <w:iCs/>
          <w:sz w:val="24"/>
          <w:szCs w:val="24"/>
        </w:rPr>
        <w:t>Forma zajęć</w:t>
      </w:r>
    </w:p>
    <w:tbl>
      <w:tblPr>
        <w:tblStyle w:val="Tabela-Siatka"/>
        <w:tblW w:w="7675" w:type="dxa"/>
        <w:jc w:val="center"/>
        <w:tblLook w:val="04A0" w:firstRow="1" w:lastRow="0" w:firstColumn="1" w:lastColumn="0" w:noHBand="0" w:noVBand="1"/>
      </w:tblPr>
      <w:tblGrid>
        <w:gridCol w:w="1237"/>
        <w:gridCol w:w="714"/>
        <w:gridCol w:w="714"/>
        <w:gridCol w:w="715"/>
        <w:gridCol w:w="714"/>
        <w:gridCol w:w="715"/>
        <w:gridCol w:w="715"/>
        <w:gridCol w:w="717"/>
        <w:gridCol w:w="717"/>
        <w:gridCol w:w="717"/>
      </w:tblGrid>
      <w:tr w:rsidR="002A1A38" w:rsidRPr="00384D16" w14:paraId="6A3E527E" w14:textId="77777777" w:rsidTr="002A1A38">
        <w:trPr>
          <w:jc w:val="center"/>
        </w:trPr>
        <w:tc>
          <w:tcPr>
            <w:tcW w:w="1237" w:type="dxa"/>
            <w:tcBorders>
              <w:tl2br w:val="single" w:sz="4" w:space="0" w:color="auto"/>
            </w:tcBorders>
          </w:tcPr>
          <w:p w14:paraId="7E23793F" w14:textId="587EAAC4" w:rsidR="002A1A38" w:rsidRPr="00384D16" w:rsidRDefault="002A1A38" w:rsidP="002A1A38">
            <w:pPr>
              <w:pStyle w:val="TableParagraph"/>
              <w:spacing w:line="276" w:lineRule="auto"/>
              <w:jc w:val="right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bCs/>
                <w:iCs/>
                <w:sz w:val="21"/>
                <w:szCs w:val="21"/>
              </w:rPr>
              <w:t>1:</w:t>
            </w:r>
          </w:p>
          <w:p w14:paraId="0DDB7AEE" w14:textId="1731B43C" w:rsidR="002A1A38" w:rsidRPr="00384D16" w:rsidRDefault="002A1A38" w:rsidP="002A1A38">
            <w:pPr>
              <w:pStyle w:val="TableParagraph"/>
              <w:spacing w:line="276" w:lineRule="auto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bCs/>
                <w:iCs/>
                <w:sz w:val="21"/>
                <w:szCs w:val="21"/>
              </w:rPr>
              <w:t>2:</w:t>
            </w:r>
          </w:p>
        </w:tc>
        <w:tc>
          <w:tcPr>
            <w:tcW w:w="714" w:type="dxa"/>
          </w:tcPr>
          <w:p w14:paraId="11D6636C" w14:textId="77777777" w:rsidR="002A1A38" w:rsidRPr="00384D16" w:rsidRDefault="002A1A38" w:rsidP="002A1A38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714" w:type="dxa"/>
          </w:tcPr>
          <w:p w14:paraId="68B0CE3E" w14:textId="633C0880" w:rsidR="002A1A38" w:rsidRPr="00384D16" w:rsidRDefault="002A1A38" w:rsidP="002A1A38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715" w:type="dxa"/>
          </w:tcPr>
          <w:p w14:paraId="16B091AA" w14:textId="111EFC68" w:rsidR="002A1A38" w:rsidRPr="00384D16" w:rsidRDefault="002A1A38" w:rsidP="002A1A38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2A1A38">
              <w:rPr>
                <w:rFonts w:ascii="Calibri" w:hAnsi="Calibri" w:cs="Calibri"/>
                <w:bCs/>
                <w:iCs/>
                <w:sz w:val="21"/>
                <w:szCs w:val="21"/>
              </w:rPr>
              <w:t>…</w:t>
            </w:r>
          </w:p>
        </w:tc>
        <w:tc>
          <w:tcPr>
            <w:tcW w:w="714" w:type="dxa"/>
            <w:shd w:val="clear" w:color="auto" w:fill="F2F2F2" w:themeFill="background1" w:themeFillShade="F2"/>
          </w:tcPr>
          <w:p w14:paraId="55ECFC80" w14:textId="77777777" w:rsidR="002A1A38" w:rsidRPr="00384D16" w:rsidRDefault="002A1A38" w:rsidP="002A1A38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715" w:type="dxa"/>
            <w:shd w:val="clear" w:color="auto" w:fill="F2F2F2" w:themeFill="background1" w:themeFillShade="F2"/>
          </w:tcPr>
          <w:p w14:paraId="4E2FC58D" w14:textId="5B7C7905" w:rsidR="002A1A38" w:rsidRPr="00384D16" w:rsidRDefault="002A1A38" w:rsidP="002A1A38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715" w:type="dxa"/>
            <w:shd w:val="clear" w:color="auto" w:fill="F2F2F2" w:themeFill="background1" w:themeFillShade="F2"/>
          </w:tcPr>
          <w:p w14:paraId="7F9F996E" w14:textId="48970EAE" w:rsidR="002A1A38" w:rsidRPr="002A1A38" w:rsidRDefault="002A1A38" w:rsidP="002A1A38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  <w:r w:rsidRPr="002A1A38">
              <w:rPr>
                <w:rFonts w:ascii="Calibri" w:hAnsi="Calibri" w:cs="Calibri"/>
                <w:bCs/>
                <w:iCs/>
                <w:sz w:val="21"/>
                <w:szCs w:val="21"/>
              </w:rPr>
              <w:t>…</w:t>
            </w:r>
          </w:p>
        </w:tc>
        <w:tc>
          <w:tcPr>
            <w:tcW w:w="717" w:type="dxa"/>
          </w:tcPr>
          <w:p w14:paraId="6BF3BF88" w14:textId="369CA62D" w:rsidR="002A1A38" w:rsidRPr="00384D16" w:rsidRDefault="002A1A38" w:rsidP="002A1A38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717" w:type="dxa"/>
          </w:tcPr>
          <w:p w14:paraId="32A5934C" w14:textId="2CC98453" w:rsidR="002A1A38" w:rsidRPr="00384D16" w:rsidRDefault="002A1A38" w:rsidP="002A1A38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717" w:type="dxa"/>
          </w:tcPr>
          <w:p w14:paraId="293BE890" w14:textId="0F8B9DDA" w:rsidR="002A1A38" w:rsidRPr="00384D16" w:rsidRDefault="002A1A38" w:rsidP="002A1A38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2A1A38">
              <w:rPr>
                <w:rFonts w:ascii="Calibri" w:hAnsi="Calibri" w:cs="Calibri"/>
                <w:bCs/>
                <w:iCs/>
                <w:sz w:val="21"/>
                <w:szCs w:val="21"/>
              </w:rPr>
              <w:t>…</w:t>
            </w:r>
          </w:p>
        </w:tc>
      </w:tr>
      <w:tr w:rsidR="002A1A38" w:rsidRPr="00384D16" w14:paraId="3BDEFA32" w14:textId="77777777" w:rsidTr="002A1A38">
        <w:trPr>
          <w:jc w:val="center"/>
        </w:trPr>
        <w:tc>
          <w:tcPr>
            <w:tcW w:w="1237" w:type="dxa"/>
            <w:shd w:val="clear" w:color="auto" w:fill="ECF1F8"/>
          </w:tcPr>
          <w:p w14:paraId="73EFAA8D" w14:textId="2067FE8D" w:rsidR="002A1A38" w:rsidRPr="00384D16" w:rsidRDefault="002A1A38" w:rsidP="002A1A38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iCs/>
                <w:sz w:val="21"/>
                <w:szCs w:val="21"/>
              </w:rPr>
              <w:t>W01</w:t>
            </w:r>
          </w:p>
        </w:tc>
        <w:tc>
          <w:tcPr>
            <w:tcW w:w="714" w:type="dxa"/>
          </w:tcPr>
          <w:p w14:paraId="22D4FDEB" w14:textId="77777777" w:rsidR="002A1A38" w:rsidRPr="00384D16" w:rsidRDefault="002A1A38" w:rsidP="002A1A38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14" w:type="dxa"/>
          </w:tcPr>
          <w:p w14:paraId="601DD605" w14:textId="77777777" w:rsidR="002A1A38" w:rsidRPr="00384D16" w:rsidRDefault="002A1A38" w:rsidP="002A1A38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715" w:type="dxa"/>
          </w:tcPr>
          <w:p w14:paraId="2201C9E3" w14:textId="0BFDCE03" w:rsidR="002A1A38" w:rsidRPr="00384D16" w:rsidRDefault="002A1A38" w:rsidP="002A1A38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714" w:type="dxa"/>
            <w:shd w:val="clear" w:color="auto" w:fill="F2F2F2" w:themeFill="background1" w:themeFillShade="F2"/>
          </w:tcPr>
          <w:p w14:paraId="6A77FB50" w14:textId="77777777" w:rsidR="002A1A38" w:rsidRPr="00384D16" w:rsidRDefault="002A1A38" w:rsidP="002A1A38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15" w:type="dxa"/>
            <w:shd w:val="clear" w:color="auto" w:fill="F2F2F2" w:themeFill="background1" w:themeFillShade="F2"/>
          </w:tcPr>
          <w:p w14:paraId="2653DFB3" w14:textId="77777777" w:rsidR="002A1A38" w:rsidRPr="00384D16" w:rsidRDefault="002A1A38" w:rsidP="002A1A38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715" w:type="dxa"/>
            <w:shd w:val="clear" w:color="auto" w:fill="F2F2F2" w:themeFill="background1" w:themeFillShade="F2"/>
          </w:tcPr>
          <w:p w14:paraId="17F11BDC" w14:textId="19BA9787" w:rsidR="002A1A38" w:rsidRPr="00384D16" w:rsidRDefault="002A1A38" w:rsidP="002A1A38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717" w:type="dxa"/>
          </w:tcPr>
          <w:p w14:paraId="12A81D70" w14:textId="77777777" w:rsidR="002A1A38" w:rsidRPr="00384D16" w:rsidRDefault="002A1A38" w:rsidP="002A1A38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717" w:type="dxa"/>
          </w:tcPr>
          <w:p w14:paraId="38DDF455" w14:textId="77777777" w:rsidR="002A1A38" w:rsidRPr="00384D16" w:rsidRDefault="002A1A38" w:rsidP="002A1A38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717" w:type="dxa"/>
          </w:tcPr>
          <w:p w14:paraId="1B04D4E0" w14:textId="15109983" w:rsidR="002A1A38" w:rsidRPr="00384D16" w:rsidRDefault="002A1A38" w:rsidP="002A1A38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</w:tr>
      <w:tr w:rsidR="002A1A38" w:rsidRPr="00384D16" w14:paraId="1BE54D9F" w14:textId="77777777" w:rsidTr="002A1A38">
        <w:trPr>
          <w:jc w:val="center"/>
        </w:trPr>
        <w:tc>
          <w:tcPr>
            <w:tcW w:w="1237" w:type="dxa"/>
            <w:shd w:val="clear" w:color="auto" w:fill="ECF1F8"/>
          </w:tcPr>
          <w:p w14:paraId="74311758" w14:textId="6C61DBFC" w:rsidR="002A1A38" w:rsidRPr="00384D16" w:rsidRDefault="002A1A38" w:rsidP="002A1A38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iCs/>
                <w:sz w:val="21"/>
                <w:szCs w:val="21"/>
              </w:rPr>
              <w:t>W02</w:t>
            </w:r>
          </w:p>
        </w:tc>
        <w:tc>
          <w:tcPr>
            <w:tcW w:w="714" w:type="dxa"/>
          </w:tcPr>
          <w:p w14:paraId="07BE98DE" w14:textId="77777777" w:rsidR="002A1A38" w:rsidRPr="00384D16" w:rsidRDefault="002A1A38" w:rsidP="002A1A38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14" w:type="dxa"/>
          </w:tcPr>
          <w:p w14:paraId="35FB3E83" w14:textId="77777777" w:rsidR="002A1A38" w:rsidRPr="00384D16" w:rsidRDefault="002A1A38" w:rsidP="002A1A38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715" w:type="dxa"/>
          </w:tcPr>
          <w:p w14:paraId="28742331" w14:textId="269A47BB" w:rsidR="002A1A38" w:rsidRPr="00384D16" w:rsidRDefault="002A1A38" w:rsidP="002A1A38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714" w:type="dxa"/>
            <w:shd w:val="clear" w:color="auto" w:fill="F2F2F2" w:themeFill="background1" w:themeFillShade="F2"/>
          </w:tcPr>
          <w:p w14:paraId="7705DA61" w14:textId="77777777" w:rsidR="002A1A38" w:rsidRPr="00384D16" w:rsidRDefault="002A1A38" w:rsidP="002A1A38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15" w:type="dxa"/>
            <w:shd w:val="clear" w:color="auto" w:fill="F2F2F2" w:themeFill="background1" w:themeFillShade="F2"/>
          </w:tcPr>
          <w:p w14:paraId="3E0A66F0" w14:textId="77777777" w:rsidR="002A1A38" w:rsidRPr="00384D16" w:rsidRDefault="002A1A38" w:rsidP="002A1A38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715" w:type="dxa"/>
            <w:shd w:val="clear" w:color="auto" w:fill="F2F2F2" w:themeFill="background1" w:themeFillShade="F2"/>
          </w:tcPr>
          <w:p w14:paraId="3697B4B3" w14:textId="7AB99EB4" w:rsidR="002A1A38" w:rsidRPr="00384D16" w:rsidRDefault="002A1A38" w:rsidP="002A1A38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717" w:type="dxa"/>
          </w:tcPr>
          <w:p w14:paraId="48FD9355" w14:textId="77777777" w:rsidR="002A1A38" w:rsidRPr="00384D16" w:rsidRDefault="002A1A38" w:rsidP="002A1A38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717" w:type="dxa"/>
          </w:tcPr>
          <w:p w14:paraId="4D3D8C3E" w14:textId="77777777" w:rsidR="002A1A38" w:rsidRPr="00384D16" w:rsidRDefault="002A1A38" w:rsidP="002A1A38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717" w:type="dxa"/>
          </w:tcPr>
          <w:p w14:paraId="602E6E25" w14:textId="35F32E22" w:rsidR="002A1A38" w:rsidRPr="00384D16" w:rsidRDefault="002A1A38" w:rsidP="002A1A38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</w:tr>
      <w:tr w:rsidR="002A1A38" w:rsidRPr="00384D16" w14:paraId="46ACCB6F" w14:textId="77777777" w:rsidTr="002A1A38">
        <w:trPr>
          <w:jc w:val="center"/>
        </w:trPr>
        <w:tc>
          <w:tcPr>
            <w:tcW w:w="1237" w:type="dxa"/>
            <w:shd w:val="clear" w:color="auto" w:fill="ECF1F8"/>
          </w:tcPr>
          <w:p w14:paraId="46DF7FCA" w14:textId="2E835FBF" w:rsidR="002A1A38" w:rsidRPr="00384D16" w:rsidRDefault="002A1A38" w:rsidP="002A1A38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iCs/>
                <w:sz w:val="21"/>
                <w:szCs w:val="21"/>
              </w:rPr>
              <w:t>U01</w:t>
            </w:r>
          </w:p>
        </w:tc>
        <w:tc>
          <w:tcPr>
            <w:tcW w:w="714" w:type="dxa"/>
          </w:tcPr>
          <w:p w14:paraId="62BD988F" w14:textId="77777777" w:rsidR="002A1A38" w:rsidRPr="00384D16" w:rsidRDefault="002A1A38" w:rsidP="002A1A38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714" w:type="dxa"/>
          </w:tcPr>
          <w:p w14:paraId="1E928449" w14:textId="77777777" w:rsidR="002A1A38" w:rsidRPr="00384D16" w:rsidRDefault="002A1A38" w:rsidP="002A1A38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715" w:type="dxa"/>
          </w:tcPr>
          <w:p w14:paraId="0CD1E551" w14:textId="2F336BDC" w:rsidR="002A1A38" w:rsidRPr="00384D16" w:rsidRDefault="002A1A38" w:rsidP="002A1A38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714" w:type="dxa"/>
            <w:shd w:val="clear" w:color="auto" w:fill="F2F2F2" w:themeFill="background1" w:themeFillShade="F2"/>
          </w:tcPr>
          <w:p w14:paraId="6AC4A5C7" w14:textId="77777777" w:rsidR="002A1A38" w:rsidRPr="00384D16" w:rsidRDefault="002A1A38" w:rsidP="002A1A38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715" w:type="dxa"/>
            <w:shd w:val="clear" w:color="auto" w:fill="F2F2F2" w:themeFill="background1" w:themeFillShade="F2"/>
          </w:tcPr>
          <w:p w14:paraId="35EC3C60" w14:textId="513B8D4E" w:rsidR="002A1A38" w:rsidRPr="00384D16" w:rsidRDefault="002A1A38" w:rsidP="002A1A38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15" w:type="dxa"/>
            <w:shd w:val="clear" w:color="auto" w:fill="F2F2F2" w:themeFill="background1" w:themeFillShade="F2"/>
          </w:tcPr>
          <w:p w14:paraId="1518C48C" w14:textId="301BCF4B" w:rsidR="002A1A38" w:rsidRPr="00384D16" w:rsidRDefault="002A1A38" w:rsidP="002A1A38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717" w:type="dxa"/>
          </w:tcPr>
          <w:p w14:paraId="7BD71F30" w14:textId="77777777" w:rsidR="002A1A38" w:rsidRPr="00384D16" w:rsidRDefault="002A1A38" w:rsidP="002A1A38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717" w:type="dxa"/>
          </w:tcPr>
          <w:p w14:paraId="45607F21" w14:textId="49E629E9" w:rsidR="002A1A38" w:rsidRPr="00384D16" w:rsidRDefault="002A1A38" w:rsidP="002A1A38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17" w:type="dxa"/>
          </w:tcPr>
          <w:p w14:paraId="015D8597" w14:textId="4D3A01B6" w:rsidR="002A1A38" w:rsidRPr="00384D16" w:rsidRDefault="002A1A38" w:rsidP="002A1A38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</w:tr>
      <w:tr w:rsidR="002A1A38" w:rsidRPr="00384D16" w14:paraId="4C5B236F" w14:textId="77777777" w:rsidTr="002A1A38">
        <w:trPr>
          <w:jc w:val="center"/>
        </w:trPr>
        <w:tc>
          <w:tcPr>
            <w:tcW w:w="1237" w:type="dxa"/>
            <w:shd w:val="clear" w:color="auto" w:fill="ECF1F8"/>
          </w:tcPr>
          <w:p w14:paraId="6E053ADC" w14:textId="3D1CBA9B" w:rsidR="002A1A38" w:rsidRPr="00384D16" w:rsidRDefault="002A1A38" w:rsidP="002A1A38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iCs/>
                <w:sz w:val="21"/>
                <w:szCs w:val="21"/>
              </w:rPr>
              <w:t>U02</w:t>
            </w:r>
          </w:p>
        </w:tc>
        <w:tc>
          <w:tcPr>
            <w:tcW w:w="714" w:type="dxa"/>
          </w:tcPr>
          <w:p w14:paraId="370EFBFB" w14:textId="77777777" w:rsidR="002A1A38" w:rsidRPr="00384D16" w:rsidRDefault="002A1A38" w:rsidP="002A1A38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714" w:type="dxa"/>
          </w:tcPr>
          <w:p w14:paraId="54E59E61" w14:textId="77777777" w:rsidR="002A1A38" w:rsidRPr="00384D16" w:rsidRDefault="002A1A38" w:rsidP="002A1A38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715" w:type="dxa"/>
          </w:tcPr>
          <w:p w14:paraId="6BF46169" w14:textId="494D56FD" w:rsidR="002A1A38" w:rsidRPr="00384D16" w:rsidRDefault="002A1A38" w:rsidP="002A1A38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714" w:type="dxa"/>
            <w:shd w:val="clear" w:color="auto" w:fill="F2F2F2" w:themeFill="background1" w:themeFillShade="F2"/>
          </w:tcPr>
          <w:p w14:paraId="2A6FB17D" w14:textId="77777777" w:rsidR="002A1A38" w:rsidRPr="00384D16" w:rsidRDefault="002A1A38" w:rsidP="002A1A38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715" w:type="dxa"/>
            <w:shd w:val="clear" w:color="auto" w:fill="F2F2F2" w:themeFill="background1" w:themeFillShade="F2"/>
          </w:tcPr>
          <w:p w14:paraId="7F214427" w14:textId="74A8D707" w:rsidR="002A1A38" w:rsidRPr="00384D16" w:rsidRDefault="002A1A38" w:rsidP="002A1A38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15" w:type="dxa"/>
            <w:shd w:val="clear" w:color="auto" w:fill="F2F2F2" w:themeFill="background1" w:themeFillShade="F2"/>
          </w:tcPr>
          <w:p w14:paraId="19F8DD28" w14:textId="42D4F755" w:rsidR="002A1A38" w:rsidRPr="00384D16" w:rsidRDefault="002A1A38" w:rsidP="002A1A38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717" w:type="dxa"/>
          </w:tcPr>
          <w:p w14:paraId="2594350F" w14:textId="77777777" w:rsidR="002A1A38" w:rsidRPr="00384D16" w:rsidRDefault="002A1A38" w:rsidP="002A1A38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717" w:type="dxa"/>
          </w:tcPr>
          <w:p w14:paraId="0C9C8912" w14:textId="1DE2AD9B" w:rsidR="002A1A38" w:rsidRPr="00384D16" w:rsidRDefault="002A1A38" w:rsidP="002A1A38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17" w:type="dxa"/>
          </w:tcPr>
          <w:p w14:paraId="12576B6B" w14:textId="21F9F0ED" w:rsidR="002A1A38" w:rsidRPr="00384D16" w:rsidRDefault="002A1A38" w:rsidP="002A1A38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</w:tr>
      <w:tr w:rsidR="002A1A38" w:rsidRPr="00384D16" w14:paraId="5E8F52D0" w14:textId="77777777" w:rsidTr="002A1A38">
        <w:trPr>
          <w:jc w:val="center"/>
        </w:trPr>
        <w:tc>
          <w:tcPr>
            <w:tcW w:w="1237" w:type="dxa"/>
            <w:shd w:val="clear" w:color="auto" w:fill="ECF1F8"/>
          </w:tcPr>
          <w:p w14:paraId="5F6B3256" w14:textId="06FDC7E1" w:rsidR="002A1A38" w:rsidRPr="00384D16" w:rsidRDefault="002A1A38" w:rsidP="002A1A38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iCs/>
                <w:sz w:val="21"/>
                <w:szCs w:val="21"/>
              </w:rPr>
              <w:t>K01</w:t>
            </w:r>
          </w:p>
        </w:tc>
        <w:tc>
          <w:tcPr>
            <w:tcW w:w="714" w:type="dxa"/>
          </w:tcPr>
          <w:p w14:paraId="6A869EAB" w14:textId="77777777" w:rsidR="002A1A38" w:rsidRPr="00384D16" w:rsidRDefault="002A1A38" w:rsidP="002A1A38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714" w:type="dxa"/>
          </w:tcPr>
          <w:p w14:paraId="4981FDDB" w14:textId="77777777" w:rsidR="002A1A38" w:rsidRPr="00384D16" w:rsidRDefault="002A1A38" w:rsidP="002A1A38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715" w:type="dxa"/>
          </w:tcPr>
          <w:p w14:paraId="1980B054" w14:textId="30027D1D" w:rsidR="002A1A38" w:rsidRPr="00384D16" w:rsidRDefault="002A1A38" w:rsidP="002A1A38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714" w:type="dxa"/>
            <w:shd w:val="clear" w:color="auto" w:fill="F2F2F2" w:themeFill="background1" w:themeFillShade="F2"/>
          </w:tcPr>
          <w:p w14:paraId="39E6DFAB" w14:textId="77777777" w:rsidR="002A1A38" w:rsidRPr="00384D16" w:rsidRDefault="002A1A38" w:rsidP="002A1A38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715" w:type="dxa"/>
            <w:shd w:val="clear" w:color="auto" w:fill="F2F2F2" w:themeFill="background1" w:themeFillShade="F2"/>
          </w:tcPr>
          <w:p w14:paraId="58D1B035" w14:textId="0C4E24C0" w:rsidR="002A1A38" w:rsidRPr="00384D16" w:rsidRDefault="002A1A38" w:rsidP="002A1A38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15" w:type="dxa"/>
            <w:shd w:val="clear" w:color="auto" w:fill="F2F2F2" w:themeFill="background1" w:themeFillShade="F2"/>
          </w:tcPr>
          <w:p w14:paraId="691F72B1" w14:textId="3A4088ED" w:rsidR="002A1A38" w:rsidRPr="00384D16" w:rsidRDefault="002A1A38" w:rsidP="002A1A38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717" w:type="dxa"/>
          </w:tcPr>
          <w:p w14:paraId="56643BA3" w14:textId="77777777" w:rsidR="002A1A38" w:rsidRPr="00384D16" w:rsidRDefault="002A1A38" w:rsidP="002A1A38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717" w:type="dxa"/>
          </w:tcPr>
          <w:p w14:paraId="67B94B6B" w14:textId="1C2AE49C" w:rsidR="002A1A38" w:rsidRPr="00384D16" w:rsidRDefault="002A1A38" w:rsidP="002A1A38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717" w:type="dxa"/>
          </w:tcPr>
          <w:p w14:paraId="1E180EA8" w14:textId="6C432A43" w:rsidR="002A1A38" w:rsidRPr="00384D16" w:rsidRDefault="002A1A38" w:rsidP="002A1A38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</w:tr>
    </w:tbl>
    <w:p w14:paraId="5EB2E9E4" w14:textId="4DC7B270" w:rsidR="00B20F2C" w:rsidRPr="00384D16" w:rsidRDefault="00B20F2C" w:rsidP="004501ED">
      <w:pPr>
        <w:pStyle w:val="Tekstpodstawowy"/>
        <w:spacing w:before="120" w:after="120" w:line="276" w:lineRule="auto"/>
        <w:rPr>
          <w:rFonts w:ascii="Calibri" w:hAnsi="Calibri" w:cs="Calibri"/>
          <w:iCs/>
        </w:rPr>
      </w:pPr>
      <w:r w:rsidRPr="00384D16">
        <w:rPr>
          <w:rFonts w:ascii="Calibri" w:hAnsi="Calibri" w:cs="Calibri"/>
          <w:iCs/>
        </w:rPr>
        <w:t>Adnotacja</w:t>
      </w:r>
      <w:r w:rsidR="000657F2" w:rsidRPr="00384D16">
        <w:rPr>
          <w:rFonts w:ascii="Calibri" w:hAnsi="Calibri" w:cs="Calibri"/>
          <w:iCs/>
        </w:rPr>
        <w:t>.</w:t>
      </w:r>
      <w:r w:rsidRPr="00384D16">
        <w:rPr>
          <w:rFonts w:ascii="Calibri" w:hAnsi="Calibri" w:cs="Calibri"/>
          <w:iCs/>
        </w:rPr>
        <w:t xml:space="preserve"> 1: forma zajęć; 2: efekty uczenia się</w:t>
      </w:r>
    </w:p>
    <w:p w14:paraId="696F3563" w14:textId="6246A022" w:rsidR="00906C25" w:rsidRPr="00384D16" w:rsidRDefault="00906C25" w:rsidP="004501ED">
      <w:pPr>
        <w:pStyle w:val="TableParagraph"/>
        <w:numPr>
          <w:ilvl w:val="1"/>
          <w:numId w:val="10"/>
        </w:numPr>
        <w:snapToGrid w:val="0"/>
        <w:spacing w:line="276" w:lineRule="auto"/>
        <w:ind w:left="1134" w:hanging="567"/>
        <w:rPr>
          <w:rFonts w:ascii="Calibri" w:hAnsi="Calibri" w:cs="Calibri"/>
          <w:b/>
          <w:iCs/>
          <w:sz w:val="24"/>
          <w:szCs w:val="24"/>
        </w:rPr>
      </w:pPr>
      <w:r w:rsidRPr="00384D16">
        <w:rPr>
          <w:rFonts w:ascii="Calibri" w:hAnsi="Calibri" w:cs="Calibri"/>
          <w:b/>
          <w:iCs/>
          <w:sz w:val="24"/>
          <w:szCs w:val="24"/>
        </w:rPr>
        <w:t>Kryteria oceny stopnia osiągnięcia efektów uczenia się</w:t>
      </w:r>
    </w:p>
    <w:p w14:paraId="23590B05" w14:textId="4AD1B08F" w:rsidR="009109EC" w:rsidRPr="00384D16" w:rsidRDefault="00896E3C" w:rsidP="002A1A38">
      <w:pPr>
        <w:pStyle w:val="TableParagraph"/>
        <w:spacing w:before="120" w:line="276" w:lineRule="auto"/>
        <w:ind w:left="283"/>
        <w:rPr>
          <w:rFonts w:ascii="Calibri" w:hAnsi="Calibri" w:cs="Calibri"/>
          <w:b/>
          <w:iCs/>
          <w:sz w:val="24"/>
          <w:szCs w:val="24"/>
        </w:rPr>
      </w:pPr>
      <w:r w:rsidRPr="00384D16">
        <w:rPr>
          <w:rFonts w:ascii="Calibri" w:hAnsi="Calibri" w:cs="Calibri"/>
          <w:b/>
          <w:iCs/>
          <w:sz w:val="24"/>
          <w:szCs w:val="24"/>
        </w:rPr>
        <w:t>Forma zajęć:</w:t>
      </w:r>
    </w:p>
    <w:p w14:paraId="04986B6A" w14:textId="637DC61F" w:rsidR="00896E3C" w:rsidRPr="00384D16" w:rsidRDefault="009C5192" w:rsidP="0057183F">
      <w:pPr>
        <w:pStyle w:val="TableParagraph"/>
        <w:spacing w:after="120" w:line="276" w:lineRule="auto"/>
        <w:ind w:left="283"/>
        <w:rPr>
          <w:rFonts w:ascii="Calibri" w:hAnsi="Calibri" w:cs="Calibri"/>
          <w:bCs/>
          <w:iCs/>
          <w:sz w:val="24"/>
          <w:szCs w:val="24"/>
        </w:rPr>
      </w:pPr>
      <w:r w:rsidRPr="00384D16">
        <w:rPr>
          <w:rFonts w:ascii="Calibri" w:hAnsi="Calibri" w:cs="Calibri"/>
          <w:b/>
          <w:iCs/>
          <w:sz w:val="24"/>
          <w:szCs w:val="24"/>
        </w:rPr>
        <w:t xml:space="preserve">WYKŁAD </w:t>
      </w:r>
      <w:r w:rsidR="00896E3C" w:rsidRPr="00384D16">
        <w:rPr>
          <w:rFonts w:ascii="Calibri" w:hAnsi="Calibri" w:cs="Calibri"/>
          <w:b/>
          <w:iCs/>
          <w:sz w:val="24"/>
          <w:szCs w:val="24"/>
        </w:rPr>
        <w:t xml:space="preserve">(W)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61"/>
        <w:gridCol w:w="8878"/>
      </w:tblGrid>
      <w:tr w:rsidR="00B91FBE" w:rsidRPr="00384D16" w14:paraId="3E6CE465" w14:textId="77777777" w:rsidTr="000D4346">
        <w:trPr>
          <w:jc w:val="center"/>
        </w:trPr>
        <w:tc>
          <w:tcPr>
            <w:tcW w:w="961" w:type="dxa"/>
          </w:tcPr>
          <w:p w14:paraId="78176A90" w14:textId="4009D2DB" w:rsidR="00896E3C" w:rsidRPr="00384D16" w:rsidRDefault="00896E3C" w:rsidP="004501ED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iCs/>
                <w:sz w:val="21"/>
                <w:szCs w:val="21"/>
              </w:rPr>
              <w:t>Ocena</w:t>
            </w:r>
          </w:p>
        </w:tc>
        <w:tc>
          <w:tcPr>
            <w:tcW w:w="8878" w:type="dxa"/>
          </w:tcPr>
          <w:p w14:paraId="355FFCAA" w14:textId="4E5F55EE" w:rsidR="00896E3C" w:rsidRPr="00384D16" w:rsidRDefault="00896E3C" w:rsidP="004501ED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iCs/>
                <w:sz w:val="21"/>
                <w:szCs w:val="21"/>
              </w:rPr>
              <w:t>Kryterium oceny</w:t>
            </w:r>
          </w:p>
        </w:tc>
      </w:tr>
      <w:tr w:rsidR="00D2333F" w:rsidRPr="00384D16" w14:paraId="672C2EA3" w14:textId="77777777" w:rsidTr="00C57D34">
        <w:trPr>
          <w:jc w:val="center"/>
        </w:trPr>
        <w:tc>
          <w:tcPr>
            <w:tcW w:w="961" w:type="dxa"/>
          </w:tcPr>
          <w:p w14:paraId="7282B9F9" w14:textId="3884805E" w:rsidR="00D2333F" w:rsidRPr="00384D16" w:rsidRDefault="00D2333F" w:rsidP="00D2333F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iCs/>
                <w:w w:val="99"/>
                <w:sz w:val="21"/>
                <w:szCs w:val="21"/>
              </w:rPr>
              <w:t>3,0</w:t>
            </w:r>
          </w:p>
        </w:tc>
        <w:tc>
          <w:tcPr>
            <w:tcW w:w="8878" w:type="dxa"/>
            <w:vAlign w:val="center"/>
          </w:tcPr>
          <w:p w14:paraId="1C258A02" w14:textId="007C9AB3" w:rsidR="00D2333F" w:rsidRPr="00384D16" w:rsidRDefault="00D2333F" w:rsidP="002A1A38">
            <w:pPr>
              <w:pStyle w:val="Tekstpodstawowy"/>
              <w:spacing w:line="276" w:lineRule="auto"/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  <w:t xml:space="preserve">Zaliczył </w:t>
            </w:r>
            <w:r w:rsidR="00093286" w:rsidRPr="00CF4B47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egzamin </w:t>
            </w:r>
            <w:r w:rsidR="00093286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pisemny</w:t>
            </w:r>
            <w:r w:rsidRPr="00384D16"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  <w:t xml:space="preserve"> na poziomie 50-</w:t>
            </w:r>
            <w:r w:rsidR="004D7A0D"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  <w:t>60</w:t>
            </w:r>
            <w:r w:rsidRPr="00384D16"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  <w:t>% maksymalnej liczby punktów możliwych do zdobycia, uwzględniono aktywność na zajęciach*</w:t>
            </w:r>
            <w:r w:rsidR="0057183F"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  <w:t>.</w:t>
            </w:r>
          </w:p>
        </w:tc>
      </w:tr>
      <w:tr w:rsidR="00D2333F" w:rsidRPr="00384D16" w14:paraId="191A8847" w14:textId="77777777" w:rsidTr="00812D08">
        <w:trPr>
          <w:jc w:val="center"/>
        </w:trPr>
        <w:tc>
          <w:tcPr>
            <w:tcW w:w="961" w:type="dxa"/>
          </w:tcPr>
          <w:p w14:paraId="25062119" w14:textId="6064F88F" w:rsidR="00D2333F" w:rsidRPr="00384D16" w:rsidRDefault="00D2333F" w:rsidP="00D2333F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iCs/>
                <w:sz w:val="21"/>
                <w:szCs w:val="21"/>
              </w:rPr>
              <w:t>3,5</w:t>
            </w:r>
          </w:p>
        </w:tc>
        <w:tc>
          <w:tcPr>
            <w:tcW w:w="8878" w:type="dxa"/>
            <w:vAlign w:val="center"/>
          </w:tcPr>
          <w:p w14:paraId="7730758D" w14:textId="474768B1" w:rsidR="00D2333F" w:rsidRPr="00384D16" w:rsidRDefault="00093286" w:rsidP="002A1A38">
            <w:pPr>
              <w:pStyle w:val="Tekstpodstawowy"/>
              <w:spacing w:line="276" w:lineRule="auto"/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  <w:t xml:space="preserve">Zaliczył </w:t>
            </w:r>
            <w:r w:rsidRPr="00CF4B47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egzamin </w:t>
            </w:r>
            <w:r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pisemny</w:t>
            </w:r>
            <w:r w:rsidRPr="00384D16"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  <w:t xml:space="preserve"> </w:t>
            </w:r>
            <w:r w:rsidR="00D2333F" w:rsidRPr="00384D16"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  <w:t>na poziomie 6</w:t>
            </w:r>
            <w:r w:rsidR="004D7A0D"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  <w:t>1</w:t>
            </w:r>
            <w:r w:rsidR="00D2333F" w:rsidRPr="00384D16"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  <w:t>-</w:t>
            </w:r>
            <w:r w:rsidR="004D7A0D"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  <w:t>70</w:t>
            </w:r>
            <w:r w:rsidR="00D2333F" w:rsidRPr="00384D16"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  <w:t>% maksymalnej liczby punktów możliwych do zdobycia, uwzględniono aktywność na zajęciach*</w:t>
            </w:r>
            <w:r w:rsidR="0057183F"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  <w:t>.</w:t>
            </w:r>
          </w:p>
        </w:tc>
      </w:tr>
      <w:tr w:rsidR="00D2333F" w:rsidRPr="00384D16" w14:paraId="7BF20CBE" w14:textId="77777777" w:rsidTr="00812D08">
        <w:trPr>
          <w:jc w:val="center"/>
        </w:trPr>
        <w:tc>
          <w:tcPr>
            <w:tcW w:w="961" w:type="dxa"/>
          </w:tcPr>
          <w:p w14:paraId="29EACE8E" w14:textId="2BB375CB" w:rsidR="00D2333F" w:rsidRPr="00384D16" w:rsidRDefault="00D2333F" w:rsidP="00D2333F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iCs/>
                <w:w w:val="99"/>
                <w:sz w:val="21"/>
                <w:szCs w:val="21"/>
              </w:rPr>
              <w:t>4,0</w:t>
            </w:r>
          </w:p>
        </w:tc>
        <w:tc>
          <w:tcPr>
            <w:tcW w:w="8878" w:type="dxa"/>
            <w:vAlign w:val="center"/>
          </w:tcPr>
          <w:p w14:paraId="3002F15B" w14:textId="198839D4" w:rsidR="00D2333F" w:rsidRPr="00384D16" w:rsidRDefault="00093286" w:rsidP="002A1A38">
            <w:pPr>
              <w:pStyle w:val="Tekstpodstawowy"/>
              <w:spacing w:line="276" w:lineRule="auto"/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  <w:t xml:space="preserve">Zaliczył </w:t>
            </w:r>
            <w:r w:rsidRPr="00CF4B47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egzamin </w:t>
            </w:r>
            <w:r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pisemny</w:t>
            </w:r>
            <w:r w:rsidRPr="00384D16"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  <w:t xml:space="preserve"> </w:t>
            </w:r>
            <w:r w:rsidR="00D2333F" w:rsidRPr="00384D16"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  <w:t>na poziomie 7</w:t>
            </w:r>
            <w:r w:rsidR="004D7A0D"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  <w:t>1</w:t>
            </w:r>
            <w:r w:rsidR="00D2333F" w:rsidRPr="00384D16"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  <w:t>-</w:t>
            </w:r>
            <w:r w:rsidR="004D7A0D"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  <w:t>80</w:t>
            </w:r>
            <w:r w:rsidR="00D2333F" w:rsidRPr="00384D16"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  <w:t>% maksymalnej liczby punktów możliwych do zdobycia, uwzględniono aktywność na zajęciach*</w:t>
            </w:r>
            <w:r w:rsidR="0057183F"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  <w:t>.</w:t>
            </w:r>
          </w:p>
        </w:tc>
      </w:tr>
      <w:tr w:rsidR="00D2333F" w:rsidRPr="00384D16" w14:paraId="478904CC" w14:textId="77777777" w:rsidTr="00812D08">
        <w:trPr>
          <w:jc w:val="center"/>
        </w:trPr>
        <w:tc>
          <w:tcPr>
            <w:tcW w:w="961" w:type="dxa"/>
          </w:tcPr>
          <w:p w14:paraId="0FDFC951" w14:textId="5053B0DF" w:rsidR="00D2333F" w:rsidRPr="00384D16" w:rsidRDefault="00D2333F" w:rsidP="00D2333F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iCs/>
                <w:sz w:val="21"/>
                <w:szCs w:val="21"/>
              </w:rPr>
              <w:t>4,5</w:t>
            </w:r>
          </w:p>
        </w:tc>
        <w:tc>
          <w:tcPr>
            <w:tcW w:w="8878" w:type="dxa"/>
            <w:vAlign w:val="center"/>
          </w:tcPr>
          <w:p w14:paraId="173AD84F" w14:textId="1A1F2BB2" w:rsidR="00D2333F" w:rsidRPr="00384D16" w:rsidRDefault="00093286" w:rsidP="002A1A38">
            <w:pPr>
              <w:pStyle w:val="Tekstpodstawowy"/>
              <w:spacing w:line="276" w:lineRule="auto"/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  <w:t xml:space="preserve">Zaliczył </w:t>
            </w:r>
            <w:r w:rsidRPr="00CF4B47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egzamin </w:t>
            </w:r>
            <w:r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pisemny</w:t>
            </w:r>
            <w:r w:rsidRPr="00384D16"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  <w:t xml:space="preserve"> </w:t>
            </w:r>
            <w:r w:rsidR="00D2333F" w:rsidRPr="00384D16"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  <w:t>na poziomie 8</w:t>
            </w:r>
            <w:r w:rsidR="004D7A0D"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  <w:t>1</w:t>
            </w:r>
            <w:r w:rsidR="00D2333F" w:rsidRPr="00384D16"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  <w:t>-</w:t>
            </w:r>
            <w:r w:rsidR="004D7A0D"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  <w:t>90</w:t>
            </w:r>
            <w:r w:rsidR="00D2333F" w:rsidRPr="00384D16"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  <w:t>% maksymalnej liczby punktów możliwych do zdobycia, uwzględniono aktywność na zajęciach*</w:t>
            </w:r>
            <w:r w:rsidR="0057183F"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  <w:t>.</w:t>
            </w:r>
          </w:p>
        </w:tc>
      </w:tr>
      <w:tr w:rsidR="00D2333F" w:rsidRPr="00384D16" w14:paraId="20136594" w14:textId="77777777" w:rsidTr="00812D08">
        <w:trPr>
          <w:jc w:val="center"/>
        </w:trPr>
        <w:tc>
          <w:tcPr>
            <w:tcW w:w="961" w:type="dxa"/>
          </w:tcPr>
          <w:p w14:paraId="6E89E57E" w14:textId="7A286ACA" w:rsidR="00D2333F" w:rsidRPr="00384D16" w:rsidRDefault="00D2333F" w:rsidP="00D2333F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iCs/>
                <w:w w:val="99"/>
                <w:sz w:val="21"/>
                <w:szCs w:val="21"/>
              </w:rPr>
              <w:t>5,0</w:t>
            </w:r>
          </w:p>
        </w:tc>
        <w:tc>
          <w:tcPr>
            <w:tcW w:w="8878" w:type="dxa"/>
            <w:vAlign w:val="center"/>
          </w:tcPr>
          <w:p w14:paraId="3B35F561" w14:textId="38DC0F8D" w:rsidR="00D2333F" w:rsidRPr="00384D16" w:rsidRDefault="00093286" w:rsidP="002A1A38">
            <w:pPr>
              <w:pStyle w:val="Tekstpodstawowy"/>
              <w:spacing w:line="276" w:lineRule="auto"/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  <w:t xml:space="preserve">Zaliczył </w:t>
            </w:r>
            <w:r w:rsidRPr="00CF4B47"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 xml:space="preserve">egzamin </w:t>
            </w:r>
            <w:r>
              <w:rPr>
                <w:rFonts w:asciiTheme="minorHAnsi" w:hAnsiTheme="minorHAnsi" w:cstheme="minorHAnsi"/>
                <w:b w:val="0"/>
                <w:bCs w:val="0"/>
                <w:sz w:val="21"/>
                <w:szCs w:val="21"/>
              </w:rPr>
              <w:t>pisemny</w:t>
            </w:r>
            <w:r w:rsidRPr="00384D16"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  <w:t xml:space="preserve"> </w:t>
            </w:r>
            <w:r w:rsidR="00D2333F" w:rsidRPr="00384D16"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  <w:t>na poziomie 9</w:t>
            </w:r>
            <w:r w:rsidR="004D7A0D"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  <w:t>1</w:t>
            </w:r>
            <w:r w:rsidR="00D2333F" w:rsidRPr="00384D16"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  <w:t>-100% maksymalnej liczby punktów możliwych do zdobycia, uwzględniono aktywność na zajęciach*</w:t>
            </w:r>
            <w:r w:rsidR="0057183F"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  <w:t>.</w:t>
            </w:r>
          </w:p>
        </w:tc>
      </w:tr>
    </w:tbl>
    <w:p w14:paraId="47CF235C" w14:textId="77777777" w:rsidR="009109EC" w:rsidRPr="00384D16" w:rsidRDefault="00896E3C" w:rsidP="002A1A38">
      <w:pPr>
        <w:pStyle w:val="TableParagraph"/>
        <w:spacing w:before="120" w:line="276" w:lineRule="auto"/>
        <w:ind w:left="283"/>
        <w:rPr>
          <w:rFonts w:ascii="Calibri" w:hAnsi="Calibri" w:cs="Calibri"/>
          <w:b/>
          <w:iCs/>
          <w:sz w:val="24"/>
          <w:szCs w:val="24"/>
        </w:rPr>
      </w:pPr>
      <w:r w:rsidRPr="00384D16">
        <w:rPr>
          <w:rFonts w:ascii="Calibri" w:hAnsi="Calibri" w:cs="Calibri"/>
          <w:b/>
          <w:iCs/>
          <w:sz w:val="24"/>
          <w:szCs w:val="24"/>
        </w:rPr>
        <w:t>Forma zajęć:</w:t>
      </w:r>
    </w:p>
    <w:p w14:paraId="6532A379" w14:textId="6B266C93" w:rsidR="00896E3C" w:rsidRPr="00384D16" w:rsidRDefault="009C5192" w:rsidP="0057183F">
      <w:pPr>
        <w:pStyle w:val="TableParagraph"/>
        <w:spacing w:after="120" w:line="276" w:lineRule="auto"/>
        <w:ind w:left="283"/>
        <w:rPr>
          <w:rFonts w:ascii="Calibri" w:hAnsi="Calibri" w:cs="Calibri"/>
          <w:iCs/>
          <w:sz w:val="24"/>
          <w:szCs w:val="24"/>
        </w:rPr>
      </w:pPr>
      <w:r w:rsidRPr="00384D16">
        <w:rPr>
          <w:rFonts w:ascii="Calibri" w:hAnsi="Calibri" w:cs="Calibri"/>
          <w:b/>
          <w:iCs/>
          <w:sz w:val="24"/>
          <w:szCs w:val="24"/>
        </w:rPr>
        <w:t xml:space="preserve">ĆWICZENIA </w:t>
      </w:r>
      <w:r w:rsidR="00896E3C" w:rsidRPr="00384D16">
        <w:rPr>
          <w:rFonts w:ascii="Calibri" w:hAnsi="Calibri" w:cs="Calibri"/>
          <w:b/>
          <w:iCs/>
          <w:sz w:val="24"/>
          <w:szCs w:val="24"/>
        </w:rPr>
        <w:t xml:space="preserve">(C)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53"/>
        <w:gridCol w:w="8870"/>
      </w:tblGrid>
      <w:tr w:rsidR="00B91FBE" w:rsidRPr="00384D16" w14:paraId="75535B49" w14:textId="77777777" w:rsidTr="000D4346">
        <w:trPr>
          <w:jc w:val="center"/>
        </w:trPr>
        <w:tc>
          <w:tcPr>
            <w:tcW w:w="953" w:type="dxa"/>
          </w:tcPr>
          <w:p w14:paraId="62B641B4" w14:textId="77777777" w:rsidR="00896E3C" w:rsidRPr="00384D16" w:rsidRDefault="00896E3C" w:rsidP="004501ED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iCs/>
                <w:sz w:val="21"/>
                <w:szCs w:val="21"/>
              </w:rPr>
              <w:t>Ocena</w:t>
            </w:r>
          </w:p>
        </w:tc>
        <w:tc>
          <w:tcPr>
            <w:tcW w:w="8870" w:type="dxa"/>
          </w:tcPr>
          <w:p w14:paraId="0503940D" w14:textId="77777777" w:rsidR="00896E3C" w:rsidRPr="00384D16" w:rsidRDefault="00896E3C" w:rsidP="004501ED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iCs/>
                <w:sz w:val="21"/>
                <w:szCs w:val="21"/>
              </w:rPr>
              <w:t>Kryterium oceny</w:t>
            </w:r>
          </w:p>
        </w:tc>
      </w:tr>
      <w:tr w:rsidR="00D2333F" w:rsidRPr="00384D16" w14:paraId="277FAE1E" w14:textId="77777777" w:rsidTr="00D1629C">
        <w:trPr>
          <w:jc w:val="center"/>
        </w:trPr>
        <w:tc>
          <w:tcPr>
            <w:tcW w:w="953" w:type="dxa"/>
          </w:tcPr>
          <w:p w14:paraId="19E1F1F0" w14:textId="1553B4E9" w:rsidR="00D2333F" w:rsidRPr="00384D16" w:rsidRDefault="00D2333F" w:rsidP="00D2333F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iCs/>
                <w:w w:val="99"/>
                <w:sz w:val="21"/>
                <w:szCs w:val="21"/>
              </w:rPr>
              <w:t>3,0</w:t>
            </w:r>
          </w:p>
        </w:tc>
        <w:tc>
          <w:tcPr>
            <w:tcW w:w="8870" w:type="dxa"/>
            <w:vAlign w:val="center"/>
          </w:tcPr>
          <w:p w14:paraId="0C0B45C1" w14:textId="6D4D5D6D" w:rsidR="00D2333F" w:rsidRPr="00384D16" w:rsidRDefault="00D2333F" w:rsidP="002A1A38">
            <w:pPr>
              <w:pStyle w:val="Tekstpodstawowy"/>
              <w:spacing w:line="276" w:lineRule="auto"/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  <w:t xml:space="preserve">Zaliczył projekt na poziomie </w:t>
            </w:r>
            <w:r w:rsidR="004D7A0D" w:rsidRPr="00384D16"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  <w:t>50-</w:t>
            </w:r>
            <w:r w:rsidR="004D7A0D"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  <w:t>60</w:t>
            </w:r>
            <w:r w:rsidR="004D7A0D" w:rsidRPr="00384D16"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  <w:t xml:space="preserve">% </w:t>
            </w:r>
            <w:r w:rsidRPr="00384D16"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  <w:t>maksymalnej liczby punktów możliwych do zdobycia, uwzględniono aktywność na zajęciach*</w:t>
            </w:r>
            <w:r w:rsidR="0057183F"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  <w:t>.</w:t>
            </w:r>
          </w:p>
        </w:tc>
      </w:tr>
      <w:tr w:rsidR="00D2333F" w:rsidRPr="00384D16" w14:paraId="11404FDC" w14:textId="77777777" w:rsidTr="00D1629C">
        <w:trPr>
          <w:jc w:val="center"/>
        </w:trPr>
        <w:tc>
          <w:tcPr>
            <w:tcW w:w="953" w:type="dxa"/>
          </w:tcPr>
          <w:p w14:paraId="684786CB" w14:textId="64E3E01F" w:rsidR="00D2333F" w:rsidRPr="00384D16" w:rsidRDefault="00D2333F" w:rsidP="00D2333F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iCs/>
                <w:sz w:val="21"/>
                <w:szCs w:val="21"/>
              </w:rPr>
              <w:t>3,5</w:t>
            </w:r>
          </w:p>
        </w:tc>
        <w:tc>
          <w:tcPr>
            <w:tcW w:w="8870" w:type="dxa"/>
            <w:vAlign w:val="center"/>
          </w:tcPr>
          <w:p w14:paraId="1B0B080B" w14:textId="4C060A32" w:rsidR="00D2333F" w:rsidRPr="00384D16" w:rsidRDefault="00D2333F" w:rsidP="002A1A38">
            <w:pPr>
              <w:pStyle w:val="Tekstpodstawowy"/>
              <w:spacing w:line="276" w:lineRule="auto"/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  <w:t xml:space="preserve">Zaliczył projekt na poziomie </w:t>
            </w:r>
            <w:r w:rsidR="004D7A0D" w:rsidRPr="00384D16"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  <w:t>6</w:t>
            </w:r>
            <w:r w:rsidR="004D7A0D"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  <w:t>1</w:t>
            </w:r>
            <w:r w:rsidR="004D7A0D" w:rsidRPr="00384D16"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  <w:t>-</w:t>
            </w:r>
            <w:r w:rsidR="004D7A0D"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  <w:t>70</w:t>
            </w:r>
            <w:r w:rsidR="004D7A0D" w:rsidRPr="00384D16"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  <w:t xml:space="preserve">% </w:t>
            </w:r>
            <w:r w:rsidRPr="00384D16"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  <w:t>maksymalnej liczby punktów możliwych do zdobycia, uwzględniono aktywność na zajęciach*</w:t>
            </w:r>
            <w:r w:rsidR="0057183F"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  <w:t>.</w:t>
            </w:r>
          </w:p>
        </w:tc>
      </w:tr>
      <w:tr w:rsidR="00D2333F" w:rsidRPr="00384D16" w14:paraId="7B8C31F7" w14:textId="77777777" w:rsidTr="00807080">
        <w:trPr>
          <w:jc w:val="center"/>
        </w:trPr>
        <w:tc>
          <w:tcPr>
            <w:tcW w:w="953" w:type="dxa"/>
          </w:tcPr>
          <w:p w14:paraId="6B4477CC" w14:textId="1CB33891" w:rsidR="00D2333F" w:rsidRPr="00384D16" w:rsidRDefault="00D2333F" w:rsidP="00D2333F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iCs/>
                <w:w w:val="99"/>
                <w:sz w:val="21"/>
                <w:szCs w:val="21"/>
              </w:rPr>
              <w:t>4,0</w:t>
            </w:r>
          </w:p>
        </w:tc>
        <w:tc>
          <w:tcPr>
            <w:tcW w:w="8870" w:type="dxa"/>
          </w:tcPr>
          <w:p w14:paraId="3CB4B4E3" w14:textId="1EC1F3B6" w:rsidR="00D2333F" w:rsidRPr="00384D16" w:rsidRDefault="00D2333F" w:rsidP="002A1A38">
            <w:pPr>
              <w:pStyle w:val="Tekstpodstawowy"/>
              <w:spacing w:line="276" w:lineRule="auto"/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  <w:t xml:space="preserve">Zaliczył projekt na poziomie </w:t>
            </w:r>
            <w:r w:rsidR="004D7A0D" w:rsidRPr="00384D16"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  <w:t>7</w:t>
            </w:r>
            <w:r w:rsidR="004D7A0D"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  <w:t>1</w:t>
            </w:r>
            <w:r w:rsidR="004D7A0D" w:rsidRPr="00384D16"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  <w:t>-</w:t>
            </w:r>
            <w:r w:rsidR="004D7A0D"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  <w:t>80</w:t>
            </w:r>
            <w:r w:rsidR="004D7A0D" w:rsidRPr="00384D16"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  <w:t xml:space="preserve">% </w:t>
            </w:r>
            <w:r w:rsidRPr="00384D16"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  <w:t>maksymalnej liczby punktów możliwych do zdobycia, uwzględniono aktywność na zajęciach*</w:t>
            </w:r>
            <w:r w:rsidR="0057183F"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  <w:t>.</w:t>
            </w:r>
          </w:p>
        </w:tc>
      </w:tr>
      <w:tr w:rsidR="00D2333F" w:rsidRPr="00384D16" w14:paraId="53052AEB" w14:textId="77777777" w:rsidTr="00807080">
        <w:trPr>
          <w:jc w:val="center"/>
        </w:trPr>
        <w:tc>
          <w:tcPr>
            <w:tcW w:w="953" w:type="dxa"/>
          </w:tcPr>
          <w:p w14:paraId="4C65D833" w14:textId="37FCA98B" w:rsidR="00D2333F" w:rsidRPr="00384D16" w:rsidRDefault="00D2333F" w:rsidP="00D2333F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iCs/>
                <w:sz w:val="21"/>
                <w:szCs w:val="21"/>
              </w:rPr>
              <w:t>4,5</w:t>
            </w:r>
          </w:p>
        </w:tc>
        <w:tc>
          <w:tcPr>
            <w:tcW w:w="8870" w:type="dxa"/>
          </w:tcPr>
          <w:p w14:paraId="7A2405F3" w14:textId="11AF54E7" w:rsidR="00D2333F" w:rsidRPr="00384D16" w:rsidRDefault="00D2333F" w:rsidP="002A1A38">
            <w:pPr>
              <w:pStyle w:val="Tekstpodstawowy"/>
              <w:spacing w:line="276" w:lineRule="auto"/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  <w:t xml:space="preserve">Zaliczył projekt na poziomie </w:t>
            </w:r>
            <w:r w:rsidR="004D7A0D" w:rsidRPr="00384D16"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  <w:t>8</w:t>
            </w:r>
            <w:r w:rsidR="004D7A0D"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  <w:t>1</w:t>
            </w:r>
            <w:r w:rsidR="004D7A0D" w:rsidRPr="00384D16"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  <w:t>-</w:t>
            </w:r>
            <w:r w:rsidR="004D7A0D"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  <w:t>90</w:t>
            </w:r>
            <w:r w:rsidR="004D7A0D" w:rsidRPr="00384D16"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  <w:t xml:space="preserve">% </w:t>
            </w:r>
            <w:r w:rsidRPr="00384D16"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  <w:t>maksymalnej liczby punktów możliwych do zdobycia, uwzględniono aktywność na zajęciach*</w:t>
            </w:r>
            <w:r w:rsidR="0057183F"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  <w:t>.</w:t>
            </w:r>
          </w:p>
        </w:tc>
      </w:tr>
      <w:tr w:rsidR="00D2333F" w:rsidRPr="00384D16" w14:paraId="59CC13F9" w14:textId="77777777" w:rsidTr="00807080">
        <w:trPr>
          <w:jc w:val="center"/>
        </w:trPr>
        <w:tc>
          <w:tcPr>
            <w:tcW w:w="953" w:type="dxa"/>
          </w:tcPr>
          <w:p w14:paraId="084C6C17" w14:textId="089DBAF5" w:rsidR="00D2333F" w:rsidRPr="00384D16" w:rsidRDefault="00D2333F" w:rsidP="00D2333F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iCs/>
                <w:w w:val="99"/>
                <w:sz w:val="21"/>
                <w:szCs w:val="21"/>
              </w:rPr>
              <w:t>5,0</w:t>
            </w:r>
          </w:p>
        </w:tc>
        <w:tc>
          <w:tcPr>
            <w:tcW w:w="8870" w:type="dxa"/>
          </w:tcPr>
          <w:p w14:paraId="76DB655A" w14:textId="0E58D5D9" w:rsidR="00D2333F" w:rsidRPr="00384D16" w:rsidRDefault="00D2333F" w:rsidP="002A1A38">
            <w:pPr>
              <w:pStyle w:val="Tekstpodstawowy"/>
              <w:spacing w:line="276" w:lineRule="auto"/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  <w:t>Zaliczył projekt na poziomie 9</w:t>
            </w:r>
            <w:r w:rsidR="004D7A0D"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  <w:t>1</w:t>
            </w:r>
            <w:r w:rsidRPr="00384D16"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  <w:t>-100% maksymalnej liczby punktów możliwych do zdobycia, uwzględniono aktywność na zajęciach*</w:t>
            </w:r>
            <w:r w:rsidR="0057183F"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  <w:t>.</w:t>
            </w:r>
          </w:p>
        </w:tc>
      </w:tr>
    </w:tbl>
    <w:p w14:paraId="402FD87D" w14:textId="0C35A160" w:rsidR="00F368BF" w:rsidRPr="00384D16" w:rsidRDefault="00F368BF" w:rsidP="002A1A38">
      <w:pPr>
        <w:pStyle w:val="Tekstpodstawowy"/>
        <w:ind w:left="284"/>
        <w:rPr>
          <w:rFonts w:ascii="Calibri" w:hAnsi="Calibri" w:cs="Calibri"/>
          <w:b w:val="0"/>
          <w:bCs w:val="0"/>
          <w:iCs/>
        </w:rPr>
      </w:pPr>
      <w:r w:rsidRPr="00384D16">
        <w:rPr>
          <w:rFonts w:ascii="Calibri" w:hAnsi="Calibri" w:cs="Calibri"/>
          <w:b w:val="0"/>
          <w:bCs w:val="0"/>
          <w:iCs/>
        </w:rPr>
        <w:t>* Punkty za aktywność na zajęciach uwzględniane są po uzyskaniu oceny pozytywnej z przedmiotu na bazie pozostałych kryteriów oceny</w:t>
      </w:r>
      <w:r w:rsidR="0057183F">
        <w:rPr>
          <w:rFonts w:ascii="Calibri" w:hAnsi="Calibri" w:cs="Calibri"/>
          <w:b w:val="0"/>
          <w:bCs w:val="0"/>
          <w:iCs/>
        </w:rPr>
        <w:t>.</w:t>
      </w:r>
    </w:p>
    <w:p w14:paraId="60ABD29D" w14:textId="3F266CFC" w:rsidR="000746C5" w:rsidRPr="00384D16" w:rsidRDefault="00896E3C" w:rsidP="004501ED">
      <w:pPr>
        <w:pStyle w:val="Nagwek2"/>
        <w:shd w:val="clear" w:color="auto" w:fill="auto"/>
        <w:spacing w:before="240" w:line="276" w:lineRule="auto"/>
        <w:ind w:left="850" w:right="544"/>
        <w:rPr>
          <w:rFonts w:ascii="Calibri" w:hAnsi="Calibri" w:cs="Calibri"/>
          <w:iCs/>
          <w:sz w:val="24"/>
          <w:szCs w:val="24"/>
        </w:rPr>
      </w:pPr>
      <w:r w:rsidRPr="00384D16">
        <w:rPr>
          <w:rFonts w:ascii="Calibri" w:hAnsi="Calibri" w:cs="Calibri"/>
          <w:iCs/>
          <w:sz w:val="24"/>
          <w:szCs w:val="24"/>
        </w:rPr>
        <w:lastRenderedPageBreak/>
        <w:t>Bilans punktów ECTS – nakład pracy studenta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9"/>
        <w:gridCol w:w="2172"/>
        <w:gridCol w:w="2173"/>
      </w:tblGrid>
      <w:tr w:rsidR="00B91FBE" w:rsidRPr="00384D16" w14:paraId="4F74CA1F" w14:textId="77777777" w:rsidTr="006C5000">
        <w:trPr>
          <w:trHeight w:val="460"/>
          <w:jc w:val="center"/>
        </w:trPr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6F29" w14:textId="56567D9F" w:rsidR="00896E3C" w:rsidRPr="00384D16" w:rsidRDefault="000706A4" w:rsidP="004501ED">
            <w:pPr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b/>
                <w:iCs/>
                <w:sz w:val="21"/>
                <w:szCs w:val="21"/>
              </w:rPr>
              <w:t>Kategoria</w:t>
            </w:r>
          </w:p>
        </w:tc>
        <w:tc>
          <w:tcPr>
            <w:tcW w:w="2172" w:type="dxa"/>
            <w:tcBorders>
              <w:left w:val="single" w:sz="4" w:space="0" w:color="auto"/>
            </w:tcBorders>
            <w:vAlign w:val="center"/>
          </w:tcPr>
          <w:p w14:paraId="7FF5A716" w14:textId="51020023" w:rsidR="00896E3C" w:rsidRPr="00384D16" w:rsidRDefault="000F5265" w:rsidP="004501ED">
            <w:pPr>
              <w:pStyle w:val="TableParagraph"/>
              <w:spacing w:line="276" w:lineRule="auto"/>
              <w:ind w:left="84" w:right="81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b/>
                <w:iCs/>
                <w:sz w:val="21"/>
                <w:szCs w:val="21"/>
              </w:rPr>
              <w:t>Obciążenie studenta</w:t>
            </w:r>
            <w:r w:rsidR="000706A4" w:rsidRPr="00384D16">
              <w:rPr>
                <w:rFonts w:ascii="Calibri" w:hAnsi="Calibri" w:cs="Calibri"/>
                <w:b/>
                <w:iCs/>
                <w:sz w:val="21"/>
                <w:szCs w:val="21"/>
              </w:rPr>
              <w:t xml:space="preserve">: </w:t>
            </w:r>
            <w:r w:rsidRPr="00384D16">
              <w:rPr>
                <w:rFonts w:ascii="Calibri" w:hAnsi="Calibri" w:cs="Calibri"/>
                <w:b/>
                <w:iCs/>
                <w:sz w:val="21"/>
                <w:szCs w:val="21"/>
              </w:rPr>
              <w:t>s</w:t>
            </w:r>
            <w:r w:rsidR="00896E3C" w:rsidRPr="00384D16">
              <w:rPr>
                <w:rFonts w:ascii="Calibri" w:hAnsi="Calibri" w:cs="Calibri"/>
                <w:b/>
                <w:iCs/>
                <w:sz w:val="21"/>
                <w:szCs w:val="21"/>
              </w:rPr>
              <w:t>tudia</w:t>
            </w:r>
            <w:r w:rsidRPr="00384D16">
              <w:rPr>
                <w:rFonts w:ascii="Calibri" w:hAnsi="Calibri" w:cs="Calibri"/>
                <w:b/>
                <w:iCs/>
                <w:sz w:val="21"/>
                <w:szCs w:val="21"/>
              </w:rPr>
              <w:t xml:space="preserve"> </w:t>
            </w:r>
            <w:r w:rsidR="00896E3C" w:rsidRPr="00384D16">
              <w:rPr>
                <w:rFonts w:ascii="Calibri" w:hAnsi="Calibri" w:cs="Calibri"/>
                <w:b/>
                <w:iCs/>
                <w:sz w:val="21"/>
                <w:szCs w:val="21"/>
              </w:rPr>
              <w:t>stacjonarne</w:t>
            </w:r>
          </w:p>
        </w:tc>
        <w:tc>
          <w:tcPr>
            <w:tcW w:w="2173" w:type="dxa"/>
            <w:vAlign w:val="center"/>
          </w:tcPr>
          <w:p w14:paraId="471A1A6E" w14:textId="54CC1448" w:rsidR="00896E3C" w:rsidRPr="00384D16" w:rsidRDefault="000F5265" w:rsidP="004501ED">
            <w:pPr>
              <w:pStyle w:val="TableParagraph"/>
              <w:spacing w:line="276" w:lineRule="auto"/>
              <w:ind w:left="84" w:right="81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b/>
                <w:iCs/>
                <w:sz w:val="21"/>
                <w:szCs w:val="21"/>
              </w:rPr>
              <w:t>Obciążenie studenta</w:t>
            </w:r>
            <w:r w:rsidR="000706A4" w:rsidRPr="00384D16">
              <w:rPr>
                <w:rFonts w:ascii="Calibri" w:hAnsi="Calibri" w:cs="Calibri"/>
                <w:b/>
                <w:iCs/>
                <w:sz w:val="21"/>
                <w:szCs w:val="21"/>
              </w:rPr>
              <w:t>:</w:t>
            </w:r>
            <w:r w:rsidRPr="00384D16">
              <w:rPr>
                <w:rFonts w:ascii="Calibri" w:hAnsi="Calibri" w:cs="Calibri"/>
                <w:b/>
                <w:iCs/>
                <w:sz w:val="21"/>
                <w:szCs w:val="21"/>
              </w:rPr>
              <w:t xml:space="preserve"> s</w:t>
            </w:r>
            <w:r w:rsidR="00896E3C" w:rsidRPr="00384D16">
              <w:rPr>
                <w:rFonts w:ascii="Calibri" w:hAnsi="Calibri" w:cs="Calibri"/>
                <w:b/>
                <w:iCs/>
                <w:sz w:val="21"/>
                <w:szCs w:val="21"/>
              </w:rPr>
              <w:t>tudia</w:t>
            </w:r>
            <w:r w:rsidRPr="00384D16">
              <w:rPr>
                <w:rFonts w:ascii="Calibri" w:hAnsi="Calibri" w:cs="Calibri"/>
                <w:b/>
                <w:iCs/>
                <w:sz w:val="21"/>
                <w:szCs w:val="21"/>
              </w:rPr>
              <w:t xml:space="preserve"> </w:t>
            </w:r>
            <w:r w:rsidR="00896E3C" w:rsidRPr="00384D16">
              <w:rPr>
                <w:rFonts w:ascii="Calibri" w:hAnsi="Calibri" w:cs="Calibri"/>
                <w:b/>
                <w:iCs/>
                <w:sz w:val="21"/>
                <w:szCs w:val="21"/>
              </w:rPr>
              <w:t>niestacjonarne</w:t>
            </w:r>
          </w:p>
        </w:tc>
      </w:tr>
      <w:tr w:rsidR="00B91FBE" w:rsidRPr="00384D16" w14:paraId="4DEB93E4" w14:textId="77777777" w:rsidTr="006C5000">
        <w:trPr>
          <w:trHeight w:val="412"/>
          <w:jc w:val="center"/>
        </w:trPr>
        <w:tc>
          <w:tcPr>
            <w:tcW w:w="5499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5D819871" w14:textId="6046A99E" w:rsidR="00896E3C" w:rsidRPr="00384D16" w:rsidRDefault="00896E3C" w:rsidP="004501ED">
            <w:pPr>
              <w:pStyle w:val="TableParagraph"/>
              <w:spacing w:line="276" w:lineRule="auto"/>
              <w:ind w:left="107"/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  <w:t>LICZBA GODZIN REALIZOWANYCH PRZY BEZPOŚREDNIM UDZIALE NAUCZYCIELA</w:t>
            </w:r>
            <w:r w:rsidR="000706A4" w:rsidRPr="00384D16"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  <w:t xml:space="preserve"> </w:t>
            </w:r>
            <w:r w:rsidR="00834C51" w:rsidRPr="00384D16"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  <w:t>(</w:t>
            </w:r>
            <w:r w:rsidRPr="00384D16"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  <w:t>GODZINY KONTAKTOWE</w:t>
            </w:r>
            <w:r w:rsidR="00834C51" w:rsidRPr="00384D16"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  <w:t>)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4FC200E4" w14:textId="02B0673C" w:rsidR="00896E3C" w:rsidRPr="00384D16" w:rsidRDefault="00C03DEC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  <w:t>4</w:t>
            </w:r>
            <w:r w:rsidR="00D20726"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  <w:t>6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60A8FC80" w14:textId="14E2BCEB" w:rsidR="00896E3C" w:rsidRPr="00384D16" w:rsidRDefault="00C03DEC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  <w:t>2</w:t>
            </w:r>
            <w:r w:rsidR="00D20726"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  <w:t>1</w:t>
            </w:r>
          </w:p>
        </w:tc>
      </w:tr>
      <w:tr w:rsidR="00B91FBE" w:rsidRPr="00384D16" w14:paraId="3CF25E83" w14:textId="77777777" w:rsidTr="00D20726">
        <w:trPr>
          <w:trHeight w:val="288"/>
          <w:jc w:val="center"/>
        </w:trPr>
        <w:tc>
          <w:tcPr>
            <w:tcW w:w="5499" w:type="dxa"/>
          </w:tcPr>
          <w:p w14:paraId="6195600D" w14:textId="46CD7EDF" w:rsidR="00896E3C" w:rsidRPr="00384D16" w:rsidRDefault="00896E3C" w:rsidP="004501ED">
            <w:pPr>
              <w:pStyle w:val="TableParagraph"/>
              <w:spacing w:line="276" w:lineRule="auto"/>
              <w:ind w:left="107"/>
              <w:rPr>
                <w:rFonts w:ascii="Calibri" w:hAnsi="Calibri" w:cs="Calibri"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iCs/>
                <w:sz w:val="21"/>
                <w:szCs w:val="21"/>
              </w:rPr>
              <w:t>Udział w wykładach</w:t>
            </w:r>
          </w:p>
        </w:tc>
        <w:tc>
          <w:tcPr>
            <w:tcW w:w="2172" w:type="dxa"/>
            <w:vAlign w:val="center"/>
          </w:tcPr>
          <w:p w14:paraId="3A92C4D7" w14:textId="150CC0DC" w:rsidR="00896E3C" w:rsidRPr="00384D16" w:rsidRDefault="00C03DEC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iCs/>
                <w:sz w:val="21"/>
                <w:szCs w:val="21"/>
              </w:rPr>
              <w:t>15</w:t>
            </w:r>
          </w:p>
        </w:tc>
        <w:tc>
          <w:tcPr>
            <w:tcW w:w="2173" w:type="dxa"/>
            <w:vAlign w:val="center"/>
          </w:tcPr>
          <w:p w14:paraId="2B963816" w14:textId="031FDD22" w:rsidR="00896E3C" w:rsidRPr="00384D16" w:rsidRDefault="00C03DEC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iCs/>
                <w:sz w:val="21"/>
                <w:szCs w:val="21"/>
              </w:rPr>
              <w:t>10</w:t>
            </w:r>
          </w:p>
        </w:tc>
      </w:tr>
      <w:tr w:rsidR="00D20726" w:rsidRPr="00384D16" w14:paraId="36430F47" w14:textId="77777777" w:rsidTr="00D20726">
        <w:trPr>
          <w:trHeight w:val="288"/>
          <w:jc w:val="center"/>
        </w:trPr>
        <w:tc>
          <w:tcPr>
            <w:tcW w:w="5499" w:type="dxa"/>
          </w:tcPr>
          <w:p w14:paraId="78CA236D" w14:textId="01A0C0F5" w:rsidR="00D20726" w:rsidRPr="00915064" w:rsidRDefault="00D20726" w:rsidP="004501ED">
            <w:pPr>
              <w:pStyle w:val="TableParagraph"/>
              <w:spacing w:line="276" w:lineRule="auto"/>
              <w:ind w:left="107"/>
              <w:rPr>
                <w:rFonts w:ascii="Calibri" w:hAnsi="Calibri" w:cs="Calibri"/>
                <w:iCs/>
                <w:sz w:val="21"/>
                <w:szCs w:val="21"/>
              </w:rPr>
            </w:pPr>
            <w:r w:rsidRPr="00915064">
              <w:rPr>
                <w:rFonts w:ascii="Calibri" w:hAnsi="Calibri" w:cs="Calibri"/>
                <w:iCs/>
                <w:sz w:val="21"/>
                <w:szCs w:val="21"/>
              </w:rPr>
              <w:t>Udział w egzaminie</w:t>
            </w:r>
          </w:p>
        </w:tc>
        <w:tc>
          <w:tcPr>
            <w:tcW w:w="2172" w:type="dxa"/>
            <w:vAlign w:val="center"/>
          </w:tcPr>
          <w:p w14:paraId="7DBE0F32" w14:textId="40EFDB9C" w:rsidR="00D20726" w:rsidRPr="00915064" w:rsidRDefault="00D20726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915064">
              <w:rPr>
                <w:rFonts w:ascii="Calibri" w:hAnsi="Calibri" w:cs="Calibri"/>
                <w:iCs/>
                <w:sz w:val="21"/>
                <w:szCs w:val="21"/>
              </w:rPr>
              <w:t>1</w:t>
            </w:r>
          </w:p>
        </w:tc>
        <w:tc>
          <w:tcPr>
            <w:tcW w:w="2173" w:type="dxa"/>
            <w:vAlign w:val="center"/>
          </w:tcPr>
          <w:p w14:paraId="7F59E214" w14:textId="4CC8C337" w:rsidR="00D20726" w:rsidRPr="00915064" w:rsidRDefault="00D20726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915064">
              <w:rPr>
                <w:rFonts w:ascii="Calibri" w:hAnsi="Calibri" w:cs="Calibri"/>
                <w:iCs/>
                <w:sz w:val="21"/>
                <w:szCs w:val="21"/>
              </w:rPr>
              <w:t>1</w:t>
            </w:r>
          </w:p>
        </w:tc>
      </w:tr>
      <w:tr w:rsidR="00B91FBE" w:rsidRPr="00384D16" w14:paraId="3D6E145A" w14:textId="77777777" w:rsidTr="006C5000">
        <w:trPr>
          <w:trHeight w:val="282"/>
          <w:jc w:val="center"/>
        </w:trPr>
        <w:tc>
          <w:tcPr>
            <w:tcW w:w="5499" w:type="dxa"/>
          </w:tcPr>
          <w:p w14:paraId="39209C1C" w14:textId="31528BE4" w:rsidR="00896E3C" w:rsidRPr="00384D16" w:rsidRDefault="00896E3C" w:rsidP="004501ED">
            <w:pPr>
              <w:pStyle w:val="TableParagraph"/>
              <w:spacing w:line="276" w:lineRule="auto"/>
              <w:ind w:left="107"/>
              <w:rPr>
                <w:rFonts w:ascii="Calibri" w:hAnsi="Calibri" w:cs="Calibri"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iCs/>
                <w:sz w:val="21"/>
                <w:szCs w:val="21"/>
              </w:rPr>
              <w:t>Udział w ćwiczeniach</w:t>
            </w:r>
          </w:p>
        </w:tc>
        <w:tc>
          <w:tcPr>
            <w:tcW w:w="2172" w:type="dxa"/>
            <w:vAlign w:val="center"/>
          </w:tcPr>
          <w:p w14:paraId="3311B3D1" w14:textId="76DA2B8E" w:rsidR="00896E3C" w:rsidRPr="00384D16" w:rsidRDefault="00C03DEC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iCs/>
                <w:sz w:val="21"/>
                <w:szCs w:val="21"/>
              </w:rPr>
              <w:t>30</w:t>
            </w:r>
          </w:p>
        </w:tc>
        <w:tc>
          <w:tcPr>
            <w:tcW w:w="2173" w:type="dxa"/>
            <w:vAlign w:val="center"/>
          </w:tcPr>
          <w:p w14:paraId="492C2401" w14:textId="733D6BD1" w:rsidR="00896E3C" w:rsidRPr="00384D16" w:rsidRDefault="00C03DEC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iCs/>
                <w:sz w:val="21"/>
                <w:szCs w:val="21"/>
              </w:rPr>
              <w:t>10</w:t>
            </w:r>
          </w:p>
        </w:tc>
      </w:tr>
      <w:tr w:rsidR="00C03DEC" w:rsidRPr="00384D16" w14:paraId="2E54A024" w14:textId="77777777" w:rsidTr="00A5532D">
        <w:trPr>
          <w:trHeight w:val="285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0736C2E0" w14:textId="06BEC0D5" w:rsidR="00C03DEC" w:rsidRPr="00384D16" w:rsidRDefault="00C03DEC" w:rsidP="00C03DEC">
            <w:pPr>
              <w:pStyle w:val="TableParagraph"/>
              <w:spacing w:line="276" w:lineRule="auto"/>
              <w:ind w:left="107"/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  <w:t>SAMODZIELNA PRACA STUDENTA (GODZINY NIEKONTAKTOWE)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5ADECC7D" w14:textId="049C5425" w:rsidR="00C03DEC" w:rsidRPr="00384D16" w:rsidRDefault="00257B85" w:rsidP="00C03DEC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  <w:t>29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3057AB55" w14:textId="1A7B97C0" w:rsidR="00C03DEC" w:rsidRPr="00384D16" w:rsidRDefault="00C03DEC" w:rsidP="00C03DEC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  <w:t>5</w:t>
            </w:r>
            <w:r w:rsidR="00257B85"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  <w:t>4</w:t>
            </w:r>
          </w:p>
        </w:tc>
      </w:tr>
      <w:tr w:rsidR="00D2333F" w:rsidRPr="00384D16" w14:paraId="5F800A46" w14:textId="77777777" w:rsidTr="00762D88">
        <w:trPr>
          <w:trHeight w:val="285"/>
          <w:jc w:val="center"/>
        </w:trPr>
        <w:tc>
          <w:tcPr>
            <w:tcW w:w="5499" w:type="dxa"/>
            <w:vAlign w:val="center"/>
          </w:tcPr>
          <w:p w14:paraId="2D867530" w14:textId="108CC5A3" w:rsidR="00D2333F" w:rsidRPr="00384D16" w:rsidRDefault="00D2333F" w:rsidP="00D2333F">
            <w:pPr>
              <w:pStyle w:val="TableParagraph"/>
              <w:spacing w:line="276" w:lineRule="auto"/>
              <w:ind w:left="107"/>
              <w:rPr>
                <w:rFonts w:ascii="Calibri" w:hAnsi="Calibri" w:cs="Calibri"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iCs/>
                <w:sz w:val="21"/>
                <w:szCs w:val="21"/>
              </w:rPr>
              <w:t>Przygotowanie do wykładu</w:t>
            </w:r>
          </w:p>
        </w:tc>
        <w:tc>
          <w:tcPr>
            <w:tcW w:w="2172" w:type="dxa"/>
            <w:vAlign w:val="center"/>
          </w:tcPr>
          <w:p w14:paraId="1A4A6AF0" w14:textId="17CE3E8E" w:rsidR="00D2333F" w:rsidRPr="00384D16" w:rsidRDefault="00D2333F" w:rsidP="00D2333F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iCs/>
                <w:sz w:val="21"/>
                <w:szCs w:val="21"/>
              </w:rPr>
              <w:t>2</w:t>
            </w:r>
          </w:p>
        </w:tc>
        <w:tc>
          <w:tcPr>
            <w:tcW w:w="2173" w:type="dxa"/>
            <w:vAlign w:val="center"/>
          </w:tcPr>
          <w:p w14:paraId="33F52B04" w14:textId="645C874E" w:rsidR="00D2333F" w:rsidRPr="00384D16" w:rsidRDefault="00D2333F" w:rsidP="00D2333F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iCs/>
                <w:sz w:val="21"/>
                <w:szCs w:val="21"/>
              </w:rPr>
              <w:t>7</w:t>
            </w:r>
          </w:p>
        </w:tc>
      </w:tr>
      <w:tr w:rsidR="00D2333F" w:rsidRPr="00384D16" w14:paraId="50E56672" w14:textId="77777777" w:rsidTr="00762D88">
        <w:trPr>
          <w:trHeight w:val="282"/>
          <w:jc w:val="center"/>
        </w:trPr>
        <w:tc>
          <w:tcPr>
            <w:tcW w:w="5499" w:type="dxa"/>
            <w:vAlign w:val="center"/>
          </w:tcPr>
          <w:p w14:paraId="4E1706C1" w14:textId="608CAE48" w:rsidR="00D2333F" w:rsidRPr="00384D16" w:rsidRDefault="00D2333F" w:rsidP="00D2333F">
            <w:pPr>
              <w:pStyle w:val="TableParagraph"/>
              <w:spacing w:line="276" w:lineRule="auto"/>
              <w:ind w:left="107"/>
              <w:rPr>
                <w:rFonts w:ascii="Calibri" w:hAnsi="Calibri" w:cs="Calibri"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iCs/>
                <w:sz w:val="21"/>
                <w:szCs w:val="21"/>
              </w:rPr>
              <w:t>Przygotowanie do ćwiczeń</w:t>
            </w:r>
          </w:p>
        </w:tc>
        <w:tc>
          <w:tcPr>
            <w:tcW w:w="2172" w:type="dxa"/>
            <w:vAlign w:val="center"/>
          </w:tcPr>
          <w:p w14:paraId="646B0675" w14:textId="266DDCA7" w:rsidR="00D2333F" w:rsidRPr="00384D16" w:rsidRDefault="00D20726" w:rsidP="00D2333F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>
              <w:rPr>
                <w:rFonts w:ascii="Calibri" w:hAnsi="Calibri" w:cs="Calibri"/>
                <w:iCs/>
                <w:sz w:val="21"/>
                <w:szCs w:val="21"/>
              </w:rPr>
              <w:t>2</w:t>
            </w:r>
          </w:p>
        </w:tc>
        <w:tc>
          <w:tcPr>
            <w:tcW w:w="2173" w:type="dxa"/>
            <w:vAlign w:val="center"/>
          </w:tcPr>
          <w:p w14:paraId="78E3A95E" w14:textId="4F3B0A86" w:rsidR="00D2333F" w:rsidRPr="00384D16" w:rsidRDefault="00257B85" w:rsidP="00D2333F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>
              <w:rPr>
                <w:rFonts w:ascii="Calibri" w:hAnsi="Calibri" w:cs="Calibri"/>
                <w:iCs/>
                <w:sz w:val="21"/>
                <w:szCs w:val="21"/>
              </w:rPr>
              <w:t>7</w:t>
            </w:r>
          </w:p>
        </w:tc>
      </w:tr>
      <w:tr w:rsidR="00D2333F" w:rsidRPr="00384D16" w14:paraId="4F448139" w14:textId="77777777" w:rsidTr="00762D88">
        <w:trPr>
          <w:trHeight w:val="285"/>
          <w:jc w:val="center"/>
        </w:trPr>
        <w:tc>
          <w:tcPr>
            <w:tcW w:w="5499" w:type="dxa"/>
            <w:vAlign w:val="center"/>
          </w:tcPr>
          <w:p w14:paraId="0B980174" w14:textId="794E608F" w:rsidR="00D2333F" w:rsidRPr="00384D16" w:rsidRDefault="00D2333F" w:rsidP="00D2333F">
            <w:pPr>
              <w:pStyle w:val="TableParagraph"/>
              <w:spacing w:line="276" w:lineRule="auto"/>
              <w:ind w:left="107"/>
              <w:rPr>
                <w:rFonts w:ascii="Calibri" w:hAnsi="Calibri" w:cs="Calibri"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iCs/>
                <w:sz w:val="21"/>
                <w:szCs w:val="21"/>
              </w:rPr>
              <w:t xml:space="preserve">Przygotowanie do </w:t>
            </w:r>
            <w:r w:rsidR="00257B85">
              <w:rPr>
                <w:rFonts w:ascii="Calibri" w:hAnsi="Calibri" w:cs="Calibri"/>
                <w:iCs/>
                <w:sz w:val="21"/>
                <w:szCs w:val="21"/>
              </w:rPr>
              <w:t>egzaminu</w:t>
            </w:r>
          </w:p>
        </w:tc>
        <w:tc>
          <w:tcPr>
            <w:tcW w:w="2172" w:type="dxa"/>
            <w:vAlign w:val="center"/>
          </w:tcPr>
          <w:p w14:paraId="617C710B" w14:textId="74972BDC" w:rsidR="00D2333F" w:rsidRPr="00384D16" w:rsidRDefault="00D2333F" w:rsidP="00D2333F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iCs/>
                <w:sz w:val="21"/>
                <w:szCs w:val="21"/>
              </w:rPr>
              <w:t>10</w:t>
            </w:r>
          </w:p>
        </w:tc>
        <w:tc>
          <w:tcPr>
            <w:tcW w:w="2173" w:type="dxa"/>
            <w:vAlign w:val="center"/>
          </w:tcPr>
          <w:p w14:paraId="7E098BC8" w14:textId="02AFF474" w:rsidR="00D2333F" w:rsidRPr="00384D16" w:rsidRDefault="00D2333F" w:rsidP="00D2333F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iCs/>
                <w:sz w:val="21"/>
                <w:szCs w:val="21"/>
              </w:rPr>
              <w:t>20</w:t>
            </w:r>
          </w:p>
        </w:tc>
      </w:tr>
      <w:tr w:rsidR="00D2333F" w:rsidRPr="00384D16" w14:paraId="297CD66F" w14:textId="77777777" w:rsidTr="00762D88">
        <w:trPr>
          <w:trHeight w:val="282"/>
          <w:jc w:val="center"/>
        </w:trPr>
        <w:tc>
          <w:tcPr>
            <w:tcW w:w="5499" w:type="dxa"/>
            <w:vAlign w:val="center"/>
          </w:tcPr>
          <w:p w14:paraId="121E546E" w14:textId="6617A0AD" w:rsidR="00D2333F" w:rsidRPr="00384D16" w:rsidRDefault="00D2333F" w:rsidP="00D2333F">
            <w:pPr>
              <w:pStyle w:val="TableParagraph"/>
              <w:spacing w:line="276" w:lineRule="auto"/>
              <w:ind w:left="107"/>
              <w:rPr>
                <w:rFonts w:ascii="Calibri" w:hAnsi="Calibri" w:cs="Calibri"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iCs/>
                <w:sz w:val="21"/>
                <w:szCs w:val="21"/>
              </w:rPr>
              <w:t>Opracowanie projektu w formie prezentacji multimedialnej</w:t>
            </w:r>
          </w:p>
        </w:tc>
        <w:tc>
          <w:tcPr>
            <w:tcW w:w="2172" w:type="dxa"/>
            <w:vAlign w:val="center"/>
          </w:tcPr>
          <w:p w14:paraId="3099C8F1" w14:textId="06274DD8" w:rsidR="00D2333F" w:rsidRPr="00384D16" w:rsidRDefault="00D2333F" w:rsidP="00D2333F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iCs/>
                <w:sz w:val="21"/>
                <w:szCs w:val="21"/>
              </w:rPr>
              <w:t>15</w:t>
            </w:r>
          </w:p>
        </w:tc>
        <w:tc>
          <w:tcPr>
            <w:tcW w:w="2173" w:type="dxa"/>
            <w:vAlign w:val="center"/>
          </w:tcPr>
          <w:p w14:paraId="16BE9C3F" w14:textId="79B76860" w:rsidR="00D2333F" w:rsidRPr="00384D16" w:rsidRDefault="00D2333F" w:rsidP="00D2333F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iCs/>
                <w:sz w:val="21"/>
                <w:szCs w:val="21"/>
              </w:rPr>
              <w:t>20</w:t>
            </w:r>
          </w:p>
        </w:tc>
      </w:tr>
      <w:tr w:rsidR="00C03DEC" w:rsidRPr="00384D16" w14:paraId="3E11FC9D" w14:textId="77777777" w:rsidTr="00A5532D">
        <w:trPr>
          <w:trHeight w:val="282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137E5287" w14:textId="77777777" w:rsidR="00C03DEC" w:rsidRPr="00384D16" w:rsidRDefault="00C03DEC" w:rsidP="00C03DEC">
            <w:pPr>
              <w:pStyle w:val="TableParagraph"/>
              <w:spacing w:line="276" w:lineRule="auto"/>
              <w:ind w:left="107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b/>
                <w:iCs/>
                <w:sz w:val="21"/>
                <w:szCs w:val="21"/>
              </w:rPr>
              <w:t>ŁĄCZNA LICZBA GODZIN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7030BDD6" w14:textId="16B5B372" w:rsidR="00C03DEC" w:rsidRPr="00384D16" w:rsidRDefault="00C03DEC" w:rsidP="00C03DEC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  <w:t>75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18EFAECF" w14:textId="53B1D9A1" w:rsidR="00C03DEC" w:rsidRPr="00384D16" w:rsidRDefault="00C03DEC" w:rsidP="00C03DEC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  <w:t>75</w:t>
            </w:r>
          </w:p>
        </w:tc>
      </w:tr>
      <w:tr w:rsidR="00C03DEC" w:rsidRPr="00384D16" w14:paraId="38FC3F92" w14:textId="77777777" w:rsidTr="00A5532D">
        <w:trPr>
          <w:trHeight w:val="285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5314DC77" w14:textId="74BCF335" w:rsidR="00C03DEC" w:rsidRPr="00384D16" w:rsidRDefault="00C03DEC" w:rsidP="00C03DEC">
            <w:pPr>
              <w:pStyle w:val="TableParagraph"/>
              <w:spacing w:line="276" w:lineRule="auto"/>
              <w:ind w:left="107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b/>
                <w:iCs/>
                <w:sz w:val="21"/>
                <w:szCs w:val="21"/>
              </w:rPr>
              <w:t>PUNKTY ECTS za przedmiot (zajęcia)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625A9B5E" w14:textId="68F6DEAF" w:rsidR="00C03DEC" w:rsidRPr="00384D16" w:rsidRDefault="00C03DEC" w:rsidP="00C03DEC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  <w:t>3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490752B2" w14:textId="61C9E0AD" w:rsidR="00C03DEC" w:rsidRPr="00384D16" w:rsidRDefault="00C03DEC" w:rsidP="00C03DEC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</w:pPr>
            <w:r w:rsidRPr="00384D16"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  <w:t>3</w:t>
            </w:r>
          </w:p>
        </w:tc>
      </w:tr>
    </w:tbl>
    <w:p w14:paraId="0EF3C84C" w14:textId="74EB4287" w:rsidR="00896E3C" w:rsidRPr="00384D16" w:rsidRDefault="00896E3C" w:rsidP="004501ED">
      <w:pPr>
        <w:spacing w:before="480" w:after="360" w:line="276" w:lineRule="auto"/>
        <w:jc w:val="center"/>
        <w:rPr>
          <w:rFonts w:ascii="Calibri" w:hAnsi="Calibri" w:cs="Calibri"/>
          <w:iCs/>
          <w:sz w:val="21"/>
          <w:szCs w:val="21"/>
        </w:rPr>
      </w:pPr>
      <w:r w:rsidRPr="00384D16">
        <w:rPr>
          <w:rFonts w:ascii="Calibri" w:hAnsi="Calibri" w:cs="Calibri"/>
          <w:b/>
          <w:iCs/>
          <w:sz w:val="24"/>
          <w:szCs w:val="24"/>
        </w:rPr>
        <w:t xml:space="preserve">Przyjmuję do realizacji </w:t>
      </w:r>
      <w:r w:rsidRPr="00384D16">
        <w:rPr>
          <w:rFonts w:ascii="Calibri" w:hAnsi="Calibri" w:cs="Calibri"/>
          <w:iCs/>
          <w:sz w:val="20"/>
          <w:szCs w:val="20"/>
        </w:rPr>
        <w:t xml:space="preserve">(data i czytelne podpisy osób prowadzących </w:t>
      </w:r>
      <w:r w:rsidR="009C5192" w:rsidRPr="00384D16">
        <w:rPr>
          <w:rFonts w:ascii="Calibri" w:hAnsi="Calibri" w:cs="Calibri"/>
          <w:iCs/>
          <w:sz w:val="20"/>
          <w:szCs w:val="20"/>
        </w:rPr>
        <w:t>przedmiot</w:t>
      </w:r>
      <w:r w:rsidR="00654EA0" w:rsidRPr="00384D16">
        <w:rPr>
          <w:rFonts w:ascii="Calibri" w:hAnsi="Calibri" w:cs="Calibri"/>
          <w:iCs/>
          <w:sz w:val="20"/>
          <w:szCs w:val="20"/>
        </w:rPr>
        <w:t xml:space="preserve"> (zajęcia)</w:t>
      </w:r>
      <w:r w:rsidR="00FE6295" w:rsidRPr="00384D16">
        <w:rPr>
          <w:rFonts w:ascii="Calibri" w:hAnsi="Calibri" w:cs="Calibri"/>
          <w:iCs/>
          <w:sz w:val="20"/>
          <w:szCs w:val="20"/>
        </w:rPr>
        <w:t xml:space="preserve"> </w:t>
      </w:r>
      <w:r w:rsidRPr="00384D16">
        <w:rPr>
          <w:rFonts w:ascii="Calibri" w:hAnsi="Calibri" w:cs="Calibri"/>
          <w:iCs/>
          <w:sz w:val="20"/>
          <w:szCs w:val="20"/>
        </w:rPr>
        <w:t>w danym roku akademickim)</w:t>
      </w:r>
    </w:p>
    <w:p w14:paraId="349311F0" w14:textId="1A377F20" w:rsidR="00896E3C" w:rsidRPr="00384D16" w:rsidRDefault="00F71386" w:rsidP="004501ED">
      <w:pPr>
        <w:tabs>
          <w:tab w:val="left" w:leader="dot" w:pos="10206"/>
        </w:tabs>
        <w:snapToGrid w:val="0"/>
        <w:spacing w:before="600" w:after="480" w:line="276" w:lineRule="auto"/>
        <w:ind w:firstLine="2268"/>
        <w:jc w:val="center"/>
        <w:rPr>
          <w:rFonts w:ascii="Calibri" w:hAnsi="Calibri" w:cs="Calibri"/>
          <w:iCs/>
          <w:sz w:val="21"/>
          <w:szCs w:val="21"/>
        </w:rPr>
      </w:pPr>
      <w:r w:rsidRPr="00384D16">
        <w:rPr>
          <w:rFonts w:ascii="Calibri" w:hAnsi="Calibri" w:cs="Calibri"/>
          <w:iCs/>
          <w:sz w:val="21"/>
          <w:szCs w:val="21"/>
        </w:rPr>
        <w:t>…………………………………………………………………………………………………………………………………………..</w:t>
      </w:r>
    </w:p>
    <w:sectPr w:rsidR="00896E3C" w:rsidRPr="00384D16" w:rsidSect="00F5109B">
      <w:pgSz w:w="11910" w:h="16840"/>
      <w:pgMar w:top="720" w:right="720" w:bottom="720" w:left="720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A6E13"/>
    <w:multiLevelType w:val="hybridMultilevel"/>
    <w:tmpl w:val="4B380B52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" w15:restartNumberingAfterBreak="0">
    <w:nsid w:val="07F97D95"/>
    <w:multiLevelType w:val="hybridMultilevel"/>
    <w:tmpl w:val="A62679E4"/>
    <w:lvl w:ilvl="0" w:tplc="6C743AD8">
      <w:start w:val="1"/>
      <w:numFmt w:val="decimal"/>
      <w:lvlText w:val="1.%1."/>
      <w:lvlJc w:val="left"/>
      <w:pPr>
        <w:ind w:left="1353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50" w:hanging="360"/>
      </w:pPr>
    </w:lvl>
    <w:lvl w:ilvl="2" w:tplc="FFFFFFFF" w:tentative="1">
      <w:start w:val="1"/>
      <w:numFmt w:val="lowerRoman"/>
      <w:lvlText w:val="%3."/>
      <w:lvlJc w:val="right"/>
      <w:pPr>
        <w:ind w:left="2870" w:hanging="180"/>
      </w:pPr>
    </w:lvl>
    <w:lvl w:ilvl="3" w:tplc="FFFFFFFF" w:tentative="1">
      <w:start w:val="1"/>
      <w:numFmt w:val="decimal"/>
      <w:lvlText w:val="%4."/>
      <w:lvlJc w:val="left"/>
      <w:pPr>
        <w:ind w:left="3590" w:hanging="360"/>
      </w:pPr>
    </w:lvl>
    <w:lvl w:ilvl="4" w:tplc="FFFFFFFF" w:tentative="1">
      <w:start w:val="1"/>
      <w:numFmt w:val="lowerLetter"/>
      <w:lvlText w:val="%5."/>
      <w:lvlJc w:val="left"/>
      <w:pPr>
        <w:ind w:left="4310" w:hanging="360"/>
      </w:pPr>
    </w:lvl>
    <w:lvl w:ilvl="5" w:tplc="FFFFFFFF" w:tentative="1">
      <w:start w:val="1"/>
      <w:numFmt w:val="lowerRoman"/>
      <w:lvlText w:val="%6."/>
      <w:lvlJc w:val="right"/>
      <w:pPr>
        <w:ind w:left="5030" w:hanging="180"/>
      </w:pPr>
    </w:lvl>
    <w:lvl w:ilvl="6" w:tplc="FFFFFFFF" w:tentative="1">
      <w:start w:val="1"/>
      <w:numFmt w:val="decimal"/>
      <w:lvlText w:val="%7."/>
      <w:lvlJc w:val="left"/>
      <w:pPr>
        <w:ind w:left="5750" w:hanging="360"/>
      </w:pPr>
    </w:lvl>
    <w:lvl w:ilvl="7" w:tplc="FFFFFFFF" w:tentative="1">
      <w:start w:val="1"/>
      <w:numFmt w:val="lowerLetter"/>
      <w:lvlText w:val="%8."/>
      <w:lvlJc w:val="left"/>
      <w:pPr>
        <w:ind w:left="6470" w:hanging="360"/>
      </w:pPr>
    </w:lvl>
    <w:lvl w:ilvl="8" w:tplc="FFFFFFFF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" w15:restartNumberingAfterBreak="0">
    <w:nsid w:val="0B2C4A7B"/>
    <w:multiLevelType w:val="multilevel"/>
    <w:tmpl w:val="8F10EE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01062DA"/>
    <w:multiLevelType w:val="hybridMultilevel"/>
    <w:tmpl w:val="E716FB0A"/>
    <w:lvl w:ilvl="0" w:tplc="CF8CD9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10E37F3C"/>
    <w:multiLevelType w:val="multilevel"/>
    <w:tmpl w:val="060C4F7A"/>
    <w:lvl w:ilvl="0">
      <w:start w:val="1"/>
      <w:numFmt w:val="none"/>
      <w:lvlText w:val="3.5.a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30C59E4"/>
    <w:multiLevelType w:val="hybridMultilevel"/>
    <w:tmpl w:val="8A82208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167114DE"/>
    <w:multiLevelType w:val="hybridMultilevel"/>
    <w:tmpl w:val="2586F38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6C4F2C"/>
    <w:multiLevelType w:val="multilevel"/>
    <w:tmpl w:val="30386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C9A6646"/>
    <w:multiLevelType w:val="multilevel"/>
    <w:tmpl w:val="060C4F7A"/>
    <w:lvl w:ilvl="0">
      <w:start w:val="1"/>
      <w:numFmt w:val="none"/>
      <w:lvlText w:val="3.5.a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0D669D8"/>
    <w:multiLevelType w:val="hybridMultilevel"/>
    <w:tmpl w:val="907C6F36"/>
    <w:lvl w:ilvl="0" w:tplc="C3E6D9F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color w:val="00B05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C0D8B"/>
    <w:multiLevelType w:val="multilevel"/>
    <w:tmpl w:val="7B6096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5CA78E6"/>
    <w:multiLevelType w:val="hybridMultilevel"/>
    <w:tmpl w:val="C76278B8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8E227CA"/>
    <w:multiLevelType w:val="multilevel"/>
    <w:tmpl w:val="3982B7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13" w15:restartNumberingAfterBreak="0">
    <w:nsid w:val="2C60166A"/>
    <w:multiLevelType w:val="hybridMultilevel"/>
    <w:tmpl w:val="3E42BBC6"/>
    <w:lvl w:ilvl="0" w:tplc="FFFFFFFF">
      <w:start w:val="1"/>
      <w:numFmt w:val="decimal"/>
      <w:lvlText w:val="%1."/>
      <w:lvlJc w:val="left"/>
      <w:pPr>
        <w:ind w:left="1996" w:hanging="360"/>
      </w:pPr>
    </w:lvl>
    <w:lvl w:ilvl="1" w:tplc="FFFFFFFF" w:tentative="1">
      <w:start w:val="1"/>
      <w:numFmt w:val="lowerLetter"/>
      <w:lvlText w:val="%2."/>
      <w:lvlJc w:val="left"/>
      <w:pPr>
        <w:ind w:left="2716" w:hanging="360"/>
      </w:pPr>
    </w:lvl>
    <w:lvl w:ilvl="2" w:tplc="FFFFFFFF" w:tentative="1">
      <w:start w:val="1"/>
      <w:numFmt w:val="lowerRoman"/>
      <w:lvlText w:val="%3."/>
      <w:lvlJc w:val="right"/>
      <w:pPr>
        <w:ind w:left="3436" w:hanging="180"/>
      </w:pPr>
    </w:lvl>
    <w:lvl w:ilvl="3" w:tplc="FFFFFFFF" w:tentative="1">
      <w:start w:val="1"/>
      <w:numFmt w:val="decimal"/>
      <w:lvlText w:val="%4."/>
      <w:lvlJc w:val="left"/>
      <w:pPr>
        <w:ind w:left="4156" w:hanging="360"/>
      </w:pPr>
    </w:lvl>
    <w:lvl w:ilvl="4" w:tplc="FFFFFFFF" w:tentative="1">
      <w:start w:val="1"/>
      <w:numFmt w:val="lowerLetter"/>
      <w:lvlText w:val="%5."/>
      <w:lvlJc w:val="left"/>
      <w:pPr>
        <w:ind w:left="4876" w:hanging="360"/>
      </w:pPr>
    </w:lvl>
    <w:lvl w:ilvl="5" w:tplc="FFFFFFFF" w:tentative="1">
      <w:start w:val="1"/>
      <w:numFmt w:val="lowerRoman"/>
      <w:lvlText w:val="%6."/>
      <w:lvlJc w:val="right"/>
      <w:pPr>
        <w:ind w:left="5596" w:hanging="180"/>
      </w:pPr>
    </w:lvl>
    <w:lvl w:ilvl="6" w:tplc="FFFFFFFF" w:tentative="1">
      <w:start w:val="1"/>
      <w:numFmt w:val="decimal"/>
      <w:lvlText w:val="%7."/>
      <w:lvlJc w:val="left"/>
      <w:pPr>
        <w:ind w:left="6316" w:hanging="360"/>
      </w:pPr>
    </w:lvl>
    <w:lvl w:ilvl="7" w:tplc="FFFFFFFF" w:tentative="1">
      <w:start w:val="1"/>
      <w:numFmt w:val="lowerLetter"/>
      <w:lvlText w:val="%8."/>
      <w:lvlJc w:val="left"/>
      <w:pPr>
        <w:ind w:left="7036" w:hanging="360"/>
      </w:pPr>
    </w:lvl>
    <w:lvl w:ilvl="8" w:tplc="FFFFFFFF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4" w15:restartNumberingAfterBreak="0">
    <w:nsid w:val="2CFC7F5C"/>
    <w:multiLevelType w:val="hybridMultilevel"/>
    <w:tmpl w:val="0A9EA42C"/>
    <w:lvl w:ilvl="0" w:tplc="FFFFFFFF">
      <w:start w:val="1"/>
      <w:numFmt w:val="decimal"/>
      <w:lvlText w:val="2.%1."/>
      <w:lvlJc w:val="left"/>
      <w:pPr>
        <w:ind w:left="8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47" w:hanging="360"/>
      </w:pPr>
    </w:lvl>
    <w:lvl w:ilvl="2" w:tplc="FFFFFFFF" w:tentative="1">
      <w:start w:val="1"/>
      <w:numFmt w:val="lowerRoman"/>
      <w:lvlText w:val="%3."/>
      <w:lvlJc w:val="right"/>
      <w:pPr>
        <w:ind w:left="2267" w:hanging="180"/>
      </w:pPr>
    </w:lvl>
    <w:lvl w:ilvl="3" w:tplc="FFFFFFFF" w:tentative="1">
      <w:start w:val="1"/>
      <w:numFmt w:val="decimal"/>
      <w:lvlText w:val="%4."/>
      <w:lvlJc w:val="left"/>
      <w:pPr>
        <w:ind w:left="2987" w:hanging="360"/>
      </w:pPr>
    </w:lvl>
    <w:lvl w:ilvl="4" w:tplc="FFFFFFFF" w:tentative="1">
      <w:start w:val="1"/>
      <w:numFmt w:val="lowerLetter"/>
      <w:lvlText w:val="%5."/>
      <w:lvlJc w:val="left"/>
      <w:pPr>
        <w:ind w:left="3707" w:hanging="360"/>
      </w:pPr>
    </w:lvl>
    <w:lvl w:ilvl="5" w:tplc="FFFFFFFF" w:tentative="1">
      <w:start w:val="1"/>
      <w:numFmt w:val="lowerRoman"/>
      <w:lvlText w:val="%6."/>
      <w:lvlJc w:val="right"/>
      <w:pPr>
        <w:ind w:left="4427" w:hanging="180"/>
      </w:pPr>
    </w:lvl>
    <w:lvl w:ilvl="6" w:tplc="FFFFFFFF" w:tentative="1">
      <w:start w:val="1"/>
      <w:numFmt w:val="decimal"/>
      <w:lvlText w:val="%7."/>
      <w:lvlJc w:val="left"/>
      <w:pPr>
        <w:ind w:left="5147" w:hanging="360"/>
      </w:pPr>
    </w:lvl>
    <w:lvl w:ilvl="7" w:tplc="FFFFFFFF" w:tentative="1">
      <w:start w:val="1"/>
      <w:numFmt w:val="lowerLetter"/>
      <w:lvlText w:val="%8."/>
      <w:lvlJc w:val="left"/>
      <w:pPr>
        <w:ind w:left="5867" w:hanging="360"/>
      </w:pPr>
    </w:lvl>
    <w:lvl w:ilvl="8" w:tplc="FFFFFFFF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5" w15:restartNumberingAfterBreak="0">
    <w:nsid w:val="2D873E55"/>
    <w:multiLevelType w:val="hybridMultilevel"/>
    <w:tmpl w:val="E52A0E7C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6" w15:restartNumberingAfterBreak="0">
    <w:nsid w:val="2E232547"/>
    <w:multiLevelType w:val="hybridMultilevel"/>
    <w:tmpl w:val="B21C74FE"/>
    <w:lvl w:ilvl="0" w:tplc="D06EC2C8">
      <w:start w:val="1"/>
      <w:numFmt w:val="decimal"/>
      <w:lvlText w:val="2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7" w15:restartNumberingAfterBreak="0">
    <w:nsid w:val="2EDF626C"/>
    <w:multiLevelType w:val="multilevel"/>
    <w:tmpl w:val="1270BC1E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2B20E7C"/>
    <w:multiLevelType w:val="hybridMultilevel"/>
    <w:tmpl w:val="A20AE92C"/>
    <w:lvl w:ilvl="0" w:tplc="8A1A9D0A">
      <w:start w:val="1"/>
      <w:numFmt w:val="decimal"/>
      <w:lvlText w:val="3.%1.b"/>
      <w:lvlJc w:val="left"/>
      <w:pPr>
        <w:ind w:left="9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603AEF"/>
    <w:multiLevelType w:val="hybridMultilevel"/>
    <w:tmpl w:val="3956F592"/>
    <w:lvl w:ilvl="0" w:tplc="A3EC3168">
      <w:start w:val="1"/>
      <w:numFmt w:val="decimal"/>
      <w:lvlText w:val="3.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1162685"/>
    <w:multiLevelType w:val="multilevel"/>
    <w:tmpl w:val="3982B7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21" w15:restartNumberingAfterBreak="0">
    <w:nsid w:val="41E10A83"/>
    <w:multiLevelType w:val="multilevel"/>
    <w:tmpl w:val="75AA55F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1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9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440"/>
      </w:pPr>
      <w:rPr>
        <w:rFonts w:hint="default"/>
      </w:rPr>
    </w:lvl>
  </w:abstractNum>
  <w:abstractNum w:abstractNumId="22" w15:restartNumberingAfterBreak="0">
    <w:nsid w:val="43820B5F"/>
    <w:multiLevelType w:val="hybridMultilevel"/>
    <w:tmpl w:val="2B06012C"/>
    <w:lvl w:ilvl="0" w:tplc="A3EC3168">
      <w:start w:val="1"/>
      <w:numFmt w:val="decimal"/>
      <w:lvlText w:val="3.%1."/>
      <w:lvlJc w:val="left"/>
      <w:pPr>
        <w:ind w:left="93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6A5773"/>
    <w:multiLevelType w:val="hybridMultilevel"/>
    <w:tmpl w:val="2586F3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2675D7"/>
    <w:multiLevelType w:val="hybridMultilevel"/>
    <w:tmpl w:val="1110D40C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5" w15:restartNumberingAfterBreak="0">
    <w:nsid w:val="48076AEC"/>
    <w:multiLevelType w:val="hybridMultilevel"/>
    <w:tmpl w:val="56D20828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6" w15:restartNumberingAfterBreak="0">
    <w:nsid w:val="4C7445A1"/>
    <w:multiLevelType w:val="multilevel"/>
    <w:tmpl w:val="060C4F7A"/>
    <w:lvl w:ilvl="0">
      <w:start w:val="1"/>
      <w:numFmt w:val="none"/>
      <w:lvlText w:val="3.5.a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4DA167FC"/>
    <w:multiLevelType w:val="hybridMultilevel"/>
    <w:tmpl w:val="0FC40E3C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8" w15:restartNumberingAfterBreak="0">
    <w:nsid w:val="59B8276E"/>
    <w:multiLevelType w:val="multilevel"/>
    <w:tmpl w:val="8FDA131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12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29" w15:restartNumberingAfterBreak="0">
    <w:nsid w:val="5B2E2F95"/>
    <w:multiLevelType w:val="hybridMultilevel"/>
    <w:tmpl w:val="8F16BA68"/>
    <w:lvl w:ilvl="0" w:tplc="8C9A6B34">
      <w:start w:val="1"/>
      <w:numFmt w:val="bullet"/>
      <w:lvlText w:val="•"/>
      <w:lvlJc w:val="left"/>
      <w:pPr>
        <w:ind w:left="199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0" w15:restartNumberingAfterBreak="0">
    <w:nsid w:val="5D183656"/>
    <w:multiLevelType w:val="multilevel"/>
    <w:tmpl w:val="7B6096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D956B1C"/>
    <w:multiLevelType w:val="hybridMultilevel"/>
    <w:tmpl w:val="3E42BBC6"/>
    <w:lvl w:ilvl="0" w:tplc="FFFFFFFF">
      <w:start w:val="1"/>
      <w:numFmt w:val="decimal"/>
      <w:lvlText w:val="%1."/>
      <w:lvlJc w:val="left"/>
      <w:pPr>
        <w:ind w:left="1996" w:hanging="360"/>
      </w:pPr>
    </w:lvl>
    <w:lvl w:ilvl="1" w:tplc="FFFFFFFF" w:tentative="1">
      <w:start w:val="1"/>
      <w:numFmt w:val="lowerLetter"/>
      <w:lvlText w:val="%2."/>
      <w:lvlJc w:val="left"/>
      <w:pPr>
        <w:ind w:left="2716" w:hanging="360"/>
      </w:pPr>
    </w:lvl>
    <w:lvl w:ilvl="2" w:tplc="FFFFFFFF" w:tentative="1">
      <w:start w:val="1"/>
      <w:numFmt w:val="lowerRoman"/>
      <w:lvlText w:val="%3."/>
      <w:lvlJc w:val="right"/>
      <w:pPr>
        <w:ind w:left="3436" w:hanging="180"/>
      </w:pPr>
    </w:lvl>
    <w:lvl w:ilvl="3" w:tplc="FFFFFFFF" w:tentative="1">
      <w:start w:val="1"/>
      <w:numFmt w:val="decimal"/>
      <w:lvlText w:val="%4."/>
      <w:lvlJc w:val="left"/>
      <w:pPr>
        <w:ind w:left="4156" w:hanging="360"/>
      </w:pPr>
    </w:lvl>
    <w:lvl w:ilvl="4" w:tplc="FFFFFFFF" w:tentative="1">
      <w:start w:val="1"/>
      <w:numFmt w:val="lowerLetter"/>
      <w:lvlText w:val="%5."/>
      <w:lvlJc w:val="left"/>
      <w:pPr>
        <w:ind w:left="4876" w:hanging="360"/>
      </w:pPr>
    </w:lvl>
    <w:lvl w:ilvl="5" w:tplc="FFFFFFFF" w:tentative="1">
      <w:start w:val="1"/>
      <w:numFmt w:val="lowerRoman"/>
      <w:lvlText w:val="%6."/>
      <w:lvlJc w:val="right"/>
      <w:pPr>
        <w:ind w:left="5596" w:hanging="180"/>
      </w:pPr>
    </w:lvl>
    <w:lvl w:ilvl="6" w:tplc="FFFFFFFF" w:tentative="1">
      <w:start w:val="1"/>
      <w:numFmt w:val="decimal"/>
      <w:lvlText w:val="%7."/>
      <w:lvlJc w:val="left"/>
      <w:pPr>
        <w:ind w:left="6316" w:hanging="360"/>
      </w:pPr>
    </w:lvl>
    <w:lvl w:ilvl="7" w:tplc="FFFFFFFF" w:tentative="1">
      <w:start w:val="1"/>
      <w:numFmt w:val="lowerLetter"/>
      <w:lvlText w:val="%8."/>
      <w:lvlJc w:val="left"/>
      <w:pPr>
        <w:ind w:left="7036" w:hanging="360"/>
      </w:pPr>
    </w:lvl>
    <w:lvl w:ilvl="8" w:tplc="FFFFFFFF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2" w15:restartNumberingAfterBreak="0">
    <w:nsid w:val="61897E0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48E604A"/>
    <w:multiLevelType w:val="hybridMultilevel"/>
    <w:tmpl w:val="7BBC78D2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4" w15:restartNumberingAfterBreak="0">
    <w:nsid w:val="64AC678A"/>
    <w:multiLevelType w:val="hybridMultilevel"/>
    <w:tmpl w:val="E35E2D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97E4227"/>
    <w:multiLevelType w:val="hybridMultilevel"/>
    <w:tmpl w:val="E35E2D1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3B7514"/>
    <w:multiLevelType w:val="hybridMultilevel"/>
    <w:tmpl w:val="885A74F4"/>
    <w:lvl w:ilvl="0" w:tplc="0415000F">
      <w:start w:val="1"/>
      <w:numFmt w:val="decimal"/>
      <w:lvlText w:val="%1.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7" w15:restartNumberingAfterBreak="0">
    <w:nsid w:val="6D9E217B"/>
    <w:multiLevelType w:val="hybridMultilevel"/>
    <w:tmpl w:val="5B74CB36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8" w15:restartNumberingAfterBreak="0">
    <w:nsid w:val="6E2F5D7C"/>
    <w:multiLevelType w:val="hybridMultilevel"/>
    <w:tmpl w:val="3E42BBC6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9" w15:restartNumberingAfterBreak="0">
    <w:nsid w:val="71C97F5B"/>
    <w:multiLevelType w:val="multilevel"/>
    <w:tmpl w:val="BDA851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40" w15:restartNumberingAfterBreak="0">
    <w:nsid w:val="74FF3708"/>
    <w:multiLevelType w:val="hybridMultilevel"/>
    <w:tmpl w:val="B76E9BE6"/>
    <w:lvl w:ilvl="0" w:tplc="40EE6DC4">
      <w:start w:val="1"/>
      <w:numFmt w:val="decimal"/>
      <w:lvlText w:val="%1."/>
      <w:lvlJc w:val="left"/>
      <w:pPr>
        <w:ind w:left="966" w:hanging="348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l-PL" w:eastAsia="pl-PL" w:bidi="pl-PL"/>
      </w:rPr>
    </w:lvl>
    <w:lvl w:ilvl="1" w:tplc="86C22D38">
      <w:numFmt w:val="bullet"/>
      <w:lvlText w:val="•"/>
      <w:lvlJc w:val="left"/>
      <w:pPr>
        <w:ind w:left="1898" w:hanging="348"/>
      </w:pPr>
      <w:rPr>
        <w:rFonts w:hint="default"/>
        <w:lang w:val="pl-PL" w:eastAsia="pl-PL" w:bidi="pl-PL"/>
      </w:rPr>
    </w:lvl>
    <w:lvl w:ilvl="2" w:tplc="4CCA6D28">
      <w:numFmt w:val="bullet"/>
      <w:lvlText w:val="•"/>
      <w:lvlJc w:val="left"/>
      <w:pPr>
        <w:ind w:left="2836" w:hanging="348"/>
      </w:pPr>
      <w:rPr>
        <w:rFonts w:hint="default"/>
        <w:lang w:val="pl-PL" w:eastAsia="pl-PL" w:bidi="pl-PL"/>
      </w:rPr>
    </w:lvl>
    <w:lvl w:ilvl="3" w:tplc="F064D0FE">
      <w:numFmt w:val="bullet"/>
      <w:lvlText w:val="•"/>
      <w:lvlJc w:val="left"/>
      <w:pPr>
        <w:ind w:left="3775" w:hanging="348"/>
      </w:pPr>
      <w:rPr>
        <w:rFonts w:hint="default"/>
        <w:lang w:val="pl-PL" w:eastAsia="pl-PL" w:bidi="pl-PL"/>
      </w:rPr>
    </w:lvl>
    <w:lvl w:ilvl="4" w:tplc="3052372E">
      <w:numFmt w:val="bullet"/>
      <w:lvlText w:val="•"/>
      <w:lvlJc w:val="left"/>
      <w:pPr>
        <w:ind w:left="4713" w:hanging="348"/>
      </w:pPr>
      <w:rPr>
        <w:rFonts w:hint="default"/>
        <w:lang w:val="pl-PL" w:eastAsia="pl-PL" w:bidi="pl-PL"/>
      </w:rPr>
    </w:lvl>
    <w:lvl w:ilvl="5" w:tplc="6C1E448C">
      <w:numFmt w:val="bullet"/>
      <w:lvlText w:val="•"/>
      <w:lvlJc w:val="left"/>
      <w:pPr>
        <w:ind w:left="5652" w:hanging="348"/>
      </w:pPr>
      <w:rPr>
        <w:rFonts w:hint="default"/>
        <w:lang w:val="pl-PL" w:eastAsia="pl-PL" w:bidi="pl-PL"/>
      </w:rPr>
    </w:lvl>
    <w:lvl w:ilvl="6" w:tplc="2B02779A">
      <w:numFmt w:val="bullet"/>
      <w:lvlText w:val="•"/>
      <w:lvlJc w:val="left"/>
      <w:pPr>
        <w:ind w:left="6590" w:hanging="348"/>
      </w:pPr>
      <w:rPr>
        <w:rFonts w:hint="default"/>
        <w:lang w:val="pl-PL" w:eastAsia="pl-PL" w:bidi="pl-PL"/>
      </w:rPr>
    </w:lvl>
    <w:lvl w:ilvl="7" w:tplc="F1281646">
      <w:numFmt w:val="bullet"/>
      <w:lvlText w:val="•"/>
      <w:lvlJc w:val="left"/>
      <w:pPr>
        <w:ind w:left="7528" w:hanging="348"/>
      </w:pPr>
      <w:rPr>
        <w:rFonts w:hint="default"/>
        <w:lang w:val="pl-PL" w:eastAsia="pl-PL" w:bidi="pl-PL"/>
      </w:rPr>
    </w:lvl>
    <w:lvl w:ilvl="8" w:tplc="BBEE34E0">
      <w:numFmt w:val="bullet"/>
      <w:lvlText w:val="•"/>
      <w:lvlJc w:val="left"/>
      <w:pPr>
        <w:ind w:left="8467" w:hanging="348"/>
      </w:pPr>
      <w:rPr>
        <w:rFonts w:hint="default"/>
        <w:lang w:val="pl-PL" w:eastAsia="pl-PL" w:bidi="pl-PL"/>
      </w:rPr>
    </w:lvl>
  </w:abstractNum>
  <w:abstractNum w:abstractNumId="41" w15:restartNumberingAfterBreak="0">
    <w:nsid w:val="7BAD791E"/>
    <w:multiLevelType w:val="hybridMultilevel"/>
    <w:tmpl w:val="5D061B00"/>
    <w:lvl w:ilvl="0" w:tplc="860AAAB0">
      <w:start w:val="1"/>
      <w:numFmt w:val="decimal"/>
      <w:pStyle w:val="Nagwek2"/>
      <w:lvlText w:val="%1.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42" w15:restartNumberingAfterBreak="0">
    <w:nsid w:val="7BB63D0C"/>
    <w:multiLevelType w:val="multilevel"/>
    <w:tmpl w:val="8F10EE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3" w15:restartNumberingAfterBreak="0">
    <w:nsid w:val="7DE21E03"/>
    <w:multiLevelType w:val="hybridMultilevel"/>
    <w:tmpl w:val="3A2C35E8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44" w15:restartNumberingAfterBreak="0">
    <w:nsid w:val="7F540965"/>
    <w:multiLevelType w:val="hybridMultilevel"/>
    <w:tmpl w:val="53C65EB0"/>
    <w:lvl w:ilvl="0" w:tplc="A3EC3168">
      <w:start w:val="1"/>
      <w:numFmt w:val="decimal"/>
      <w:lvlText w:val="3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num w:numId="1" w16cid:durableId="460075333">
    <w:abstractNumId w:val="40"/>
  </w:num>
  <w:num w:numId="2" w16cid:durableId="950165919">
    <w:abstractNumId w:val="5"/>
  </w:num>
  <w:num w:numId="3" w16cid:durableId="500194851">
    <w:abstractNumId w:val="21"/>
  </w:num>
  <w:num w:numId="4" w16cid:durableId="524827873">
    <w:abstractNumId w:val="41"/>
  </w:num>
  <w:num w:numId="5" w16cid:durableId="701245198">
    <w:abstractNumId w:val="3"/>
  </w:num>
  <w:num w:numId="6" w16cid:durableId="958948848">
    <w:abstractNumId w:val="39"/>
  </w:num>
  <w:num w:numId="7" w16cid:durableId="2042823017">
    <w:abstractNumId w:val="12"/>
  </w:num>
  <w:num w:numId="8" w16cid:durableId="2018456092">
    <w:abstractNumId w:val="20"/>
  </w:num>
  <w:num w:numId="9" w16cid:durableId="123354092">
    <w:abstractNumId w:val="9"/>
  </w:num>
  <w:num w:numId="10" w16cid:durableId="1754663936">
    <w:abstractNumId w:val="28"/>
  </w:num>
  <w:num w:numId="11" w16cid:durableId="1896119366">
    <w:abstractNumId w:val="29"/>
  </w:num>
  <w:num w:numId="12" w16cid:durableId="144589711">
    <w:abstractNumId w:val="38"/>
  </w:num>
  <w:num w:numId="13" w16cid:durableId="1609192260">
    <w:abstractNumId w:val="15"/>
  </w:num>
  <w:num w:numId="14" w16cid:durableId="80107661">
    <w:abstractNumId w:val="33"/>
  </w:num>
  <w:num w:numId="15" w16cid:durableId="464280553">
    <w:abstractNumId w:val="37"/>
  </w:num>
  <w:num w:numId="16" w16cid:durableId="671300388">
    <w:abstractNumId w:val="36"/>
  </w:num>
  <w:num w:numId="17" w16cid:durableId="1982996886">
    <w:abstractNumId w:val="24"/>
  </w:num>
  <w:num w:numId="18" w16cid:durableId="898133131">
    <w:abstractNumId w:val="11"/>
  </w:num>
  <w:num w:numId="19" w16cid:durableId="1190948365">
    <w:abstractNumId w:val="16"/>
  </w:num>
  <w:num w:numId="20" w16cid:durableId="20983876">
    <w:abstractNumId w:val="1"/>
  </w:num>
  <w:num w:numId="21" w16cid:durableId="758067152">
    <w:abstractNumId w:val="25"/>
  </w:num>
  <w:num w:numId="22" w16cid:durableId="1761365232">
    <w:abstractNumId w:val="27"/>
  </w:num>
  <w:num w:numId="23" w16cid:durableId="578170897">
    <w:abstractNumId w:val="0"/>
  </w:num>
  <w:num w:numId="24" w16cid:durableId="1524904546">
    <w:abstractNumId w:val="43"/>
  </w:num>
  <w:num w:numId="25" w16cid:durableId="17585490">
    <w:abstractNumId w:val="14"/>
  </w:num>
  <w:num w:numId="26" w16cid:durableId="339312308">
    <w:abstractNumId w:val="22"/>
  </w:num>
  <w:num w:numId="27" w16cid:durableId="1730611181">
    <w:abstractNumId w:val="44"/>
  </w:num>
  <w:num w:numId="28" w16cid:durableId="1239831579">
    <w:abstractNumId w:val="17"/>
  </w:num>
  <w:num w:numId="29" w16cid:durableId="150869758">
    <w:abstractNumId w:val="32"/>
  </w:num>
  <w:num w:numId="30" w16cid:durableId="1123571705">
    <w:abstractNumId w:val="8"/>
  </w:num>
  <w:num w:numId="31" w16cid:durableId="162091912">
    <w:abstractNumId w:val="19"/>
  </w:num>
  <w:num w:numId="32" w16cid:durableId="260384038">
    <w:abstractNumId w:val="26"/>
  </w:num>
  <w:num w:numId="33" w16cid:durableId="134641253">
    <w:abstractNumId w:val="4"/>
  </w:num>
  <w:num w:numId="34" w16cid:durableId="1635139393">
    <w:abstractNumId w:val="18"/>
  </w:num>
  <w:num w:numId="35" w16cid:durableId="98571960">
    <w:abstractNumId w:val="10"/>
  </w:num>
  <w:num w:numId="36" w16cid:durableId="1980108754">
    <w:abstractNumId w:val="30"/>
  </w:num>
  <w:num w:numId="37" w16cid:durableId="343823403">
    <w:abstractNumId w:val="42"/>
  </w:num>
  <w:num w:numId="38" w16cid:durableId="837842183">
    <w:abstractNumId w:val="7"/>
  </w:num>
  <w:num w:numId="39" w16cid:durableId="1317220186">
    <w:abstractNumId w:val="23"/>
  </w:num>
  <w:num w:numId="40" w16cid:durableId="1560432343">
    <w:abstractNumId w:val="6"/>
  </w:num>
  <w:num w:numId="41" w16cid:durableId="627516074">
    <w:abstractNumId w:val="31"/>
  </w:num>
  <w:num w:numId="42" w16cid:durableId="69311970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478914942">
    <w:abstractNumId w:val="2"/>
  </w:num>
  <w:num w:numId="44" w16cid:durableId="302010316">
    <w:abstractNumId w:val="35"/>
  </w:num>
  <w:num w:numId="45" w16cid:durableId="99696130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6C5"/>
    <w:rsid w:val="00000A1A"/>
    <w:rsid w:val="0001081A"/>
    <w:rsid w:val="00015BCE"/>
    <w:rsid w:val="00040C7C"/>
    <w:rsid w:val="00053608"/>
    <w:rsid w:val="000657F2"/>
    <w:rsid w:val="000706A4"/>
    <w:rsid w:val="0007138A"/>
    <w:rsid w:val="000746C5"/>
    <w:rsid w:val="000800D0"/>
    <w:rsid w:val="00093286"/>
    <w:rsid w:val="00097DFB"/>
    <w:rsid w:val="000D4346"/>
    <w:rsid w:val="000D7561"/>
    <w:rsid w:val="000F5265"/>
    <w:rsid w:val="00104F8D"/>
    <w:rsid w:val="001076A4"/>
    <w:rsid w:val="001106DC"/>
    <w:rsid w:val="001373A5"/>
    <w:rsid w:val="00145EC7"/>
    <w:rsid w:val="001C76B0"/>
    <w:rsid w:val="001D18A7"/>
    <w:rsid w:val="001D511D"/>
    <w:rsid w:val="001E0ADE"/>
    <w:rsid w:val="001E7B5A"/>
    <w:rsid w:val="00204C4C"/>
    <w:rsid w:val="002110F9"/>
    <w:rsid w:val="0023097F"/>
    <w:rsid w:val="002401BA"/>
    <w:rsid w:val="00257B85"/>
    <w:rsid w:val="00262520"/>
    <w:rsid w:val="0026556C"/>
    <w:rsid w:val="0027397F"/>
    <w:rsid w:val="002A1A38"/>
    <w:rsid w:val="0034602B"/>
    <w:rsid w:val="003622B2"/>
    <w:rsid w:val="00363F81"/>
    <w:rsid w:val="003666A3"/>
    <w:rsid w:val="00380E73"/>
    <w:rsid w:val="00384D16"/>
    <w:rsid w:val="00390DDC"/>
    <w:rsid w:val="003B55C2"/>
    <w:rsid w:val="003B6F34"/>
    <w:rsid w:val="003D5C56"/>
    <w:rsid w:val="003E0703"/>
    <w:rsid w:val="003E587E"/>
    <w:rsid w:val="003F6D5B"/>
    <w:rsid w:val="00402BCD"/>
    <w:rsid w:val="00406793"/>
    <w:rsid w:val="00421C9E"/>
    <w:rsid w:val="004256BE"/>
    <w:rsid w:val="00436303"/>
    <w:rsid w:val="004443B6"/>
    <w:rsid w:val="004501ED"/>
    <w:rsid w:val="00476972"/>
    <w:rsid w:val="004838B3"/>
    <w:rsid w:val="00486D06"/>
    <w:rsid w:val="004A241A"/>
    <w:rsid w:val="004B30D1"/>
    <w:rsid w:val="004B4BE9"/>
    <w:rsid w:val="004C2D66"/>
    <w:rsid w:val="004D6B80"/>
    <w:rsid w:val="004D7A0D"/>
    <w:rsid w:val="004E017B"/>
    <w:rsid w:val="004F47E5"/>
    <w:rsid w:val="005363F3"/>
    <w:rsid w:val="00543BC4"/>
    <w:rsid w:val="005654AE"/>
    <w:rsid w:val="00566B57"/>
    <w:rsid w:val="0057183F"/>
    <w:rsid w:val="00571CD4"/>
    <w:rsid w:val="005769E7"/>
    <w:rsid w:val="005D2A79"/>
    <w:rsid w:val="005D3DF3"/>
    <w:rsid w:val="005E156F"/>
    <w:rsid w:val="005F0097"/>
    <w:rsid w:val="005F3556"/>
    <w:rsid w:val="00621E17"/>
    <w:rsid w:val="00625795"/>
    <w:rsid w:val="00654EA0"/>
    <w:rsid w:val="0067260F"/>
    <w:rsid w:val="006905ED"/>
    <w:rsid w:val="006A0C6B"/>
    <w:rsid w:val="006C5000"/>
    <w:rsid w:val="006D497C"/>
    <w:rsid w:val="006D764F"/>
    <w:rsid w:val="006E60C3"/>
    <w:rsid w:val="006F029C"/>
    <w:rsid w:val="006F1324"/>
    <w:rsid w:val="00707944"/>
    <w:rsid w:val="00725F8A"/>
    <w:rsid w:val="00775AF1"/>
    <w:rsid w:val="007B605E"/>
    <w:rsid w:val="007C3DBD"/>
    <w:rsid w:val="008136AF"/>
    <w:rsid w:val="0082099E"/>
    <w:rsid w:val="00834C51"/>
    <w:rsid w:val="00860F1A"/>
    <w:rsid w:val="00862E0A"/>
    <w:rsid w:val="00894115"/>
    <w:rsid w:val="00896E3C"/>
    <w:rsid w:val="008B2B1F"/>
    <w:rsid w:val="008B336A"/>
    <w:rsid w:val="00900ECF"/>
    <w:rsid w:val="00906C25"/>
    <w:rsid w:val="009109EC"/>
    <w:rsid w:val="00913ECD"/>
    <w:rsid w:val="00915064"/>
    <w:rsid w:val="00937B44"/>
    <w:rsid w:val="009460CD"/>
    <w:rsid w:val="00952870"/>
    <w:rsid w:val="0095606D"/>
    <w:rsid w:val="00957188"/>
    <w:rsid w:val="009C5192"/>
    <w:rsid w:val="009D2D35"/>
    <w:rsid w:val="009D3E96"/>
    <w:rsid w:val="009D44FA"/>
    <w:rsid w:val="00A148E7"/>
    <w:rsid w:val="00A216E9"/>
    <w:rsid w:val="00A33FEC"/>
    <w:rsid w:val="00A37682"/>
    <w:rsid w:val="00A376DE"/>
    <w:rsid w:val="00A5532D"/>
    <w:rsid w:val="00A713B4"/>
    <w:rsid w:val="00A950F2"/>
    <w:rsid w:val="00AB3480"/>
    <w:rsid w:val="00AD5E3B"/>
    <w:rsid w:val="00AD5F33"/>
    <w:rsid w:val="00AD79C0"/>
    <w:rsid w:val="00AE30AC"/>
    <w:rsid w:val="00AE4328"/>
    <w:rsid w:val="00AF51E8"/>
    <w:rsid w:val="00AF7E08"/>
    <w:rsid w:val="00B14954"/>
    <w:rsid w:val="00B20F2C"/>
    <w:rsid w:val="00B36858"/>
    <w:rsid w:val="00B54F67"/>
    <w:rsid w:val="00B5772F"/>
    <w:rsid w:val="00B63518"/>
    <w:rsid w:val="00B64890"/>
    <w:rsid w:val="00B6660E"/>
    <w:rsid w:val="00B72C78"/>
    <w:rsid w:val="00B877F7"/>
    <w:rsid w:val="00B91FBE"/>
    <w:rsid w:val="00BB0629"/>
    <w:rsid w:val="00BC01F7"/>
    <w:rsid w:val="00BE3AA9"/>
    <w:rsid w:val="00BE67AE"/>
    <w:rsid w:val="00C03DEC"/>
    <w:rsid w:val="00C1154E"/>
    <w:rsid w:val="00C12957"/>
    <w:rsid w:val="00C14619"/>
    <w:rsid w:val="00C51D09"/>
    <w:rsid w:val="00C62B71"/>
    <w:rsid w:val="00C67C50"/>
    <w:rsid w:val="00C74615"/>
    <w:rsid w:val="00C821E3"/>
    <w:rsid w:val="00CA3616"/>
    <w:rsid w:val="00CA3668"/>
    <w:rsid w:val="00CB604E"/>
    <w:rsid w:val="00CC033D"/>
    <w:rsid w:val="00CC0BB6"/>
    <w:rsid w:val="00CD60D3"/>
    <w:rsid w:val="00CF48D1"/>
    <w:rsid w:val="00D05AB2"/>
    <w:rsid w:val="00D13713"/>
    <w:rsid w:val="00D20726"/>
    <w:rsid w:val="00D2333F"/>
    <w:rsid w:val="00D41C1A"/>
    <w:rsid w:val="00D85EF3"/>
    <w:rsid w:val="00D864ED"/>
    <w:rsid w:val="00D938BC"/>
    <w:rsid w:val="00DA28D5"/>
    <w:rsid w:val="00DB5D67"/>
    <w:rsid w:val="00DD65E8"/>
    <w:rsid w:val="00DE1F53"/>
    <w:rsid w:val="00E17D02"/>
    <w:rsid w:val="00E26BF5"/>
    <w:rsid w:val="00E63048"/>
    <w:rsid w:val="00E643EA"/>
    <w:rsid w:val="00E81B10"/>
    <w:rsid w:val="00E948C6"/>
    <w:rsid w:val="00EA012A"/>
    <w:rsid w:val="00EA33AE"/>
    <w:rsid w:val="00EA7C7B"/>
    <w:rsid w:val="00EB05C8"/>
    <w:rsid w:val="00EC0C62"/>
    <w:rsid w:val="00EC2108"/>
    <w:rsid w:val="00EE3CEA"/>
    <w:rsid w:val="00EF03DF"/>
    <w:rsid w:val="00F05892"/>
    <w:rsid w:val="00F114BE"/>
    <w:rsid w:val="00F24029"/>
    <w:rsid w:val="00F32EF9"/>
    <w:rsid w:val="00F368BF"/>
    <w:rsid w:val="00F37558"/>
    <w:rsid w:val="00F42728"/>
    <w:rsid w:val="00F5109B"/>
    <w:rsid w:val="00F71386"/>
    <w:rsid w:val="00F71962"/>
    <w:rsid w:val="00F75F6D"/>
    <w:rsid w:val="00F77856"/>
    <w:rsid w:val="00F93849"/>
    <w:rsid w:val="00FA7D54"/>
    <w:rsid w:val="00FB2C0D"/>
    <w:rsid w:val="00FC3D8D"/>
    <w:rsid w:val="00FD380B"/>
    <w:rsid w:val="00FE128D"/>
    <w:rsid w:val="00FE6295"/>
    <w:rsid w:val="00FE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C8E6F"/>
  <w15:docId w15:val="{2FD23634-D234-486E-A84E-98C140982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63F3"/>
    <w:rPr>
      <w:rFonts w:ascii="Times New Roman" w:eastAsia="Times New Roman" w:hAnsi="Times New Roman" w:cs="Times New Roman"/>
      <w:lang w:val="pl-PL" w:eastAsia="pl-PL" w:bidi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D2D3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B30D1"/>
    <w:pPr>
      <w:keepNext/>
      <w:keepLines/>
      <w:numPr>
        <w:numId w:val="4"/>
      </w:numPr>
      <w:shd w:val="clear" w:color="auto" w:fill="ECF1F8"/>
      <w:spacing w:before="40"/>
      <w:ind w:left="1353" w:right="547"/>
      <w:outlineLvl w:val="1"/>
    </w:pPr>
    <w:rPr>
      <w:rFonts w:asciiTheme="minorHAnsi" w:eastAsiaTheme="majorEastAsia" w:hAnsiTheme="minorHAnsi" w:cstheme="minorHAnsi"/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501E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pPr>
      <w:ind w:left="966" w:hanging="349"/>
    </w:pPr>
  </w:style>
  <w:style w:type="paragraph" w:customStyle="1" w:styleId="TableParagraph">
    <w:name w:val="Table Paragraph"/>
    <w:basedOn w:val="Normalny"/>
    <w:uiPriority w:val="1"/>
    <w:qFormat/>
  </w:style>
  <w:style w:type="table" w:styleId="Tabela-Siatka">
    <w:name w:val="Table Grid"/>
    <w:basedOn w:val="Standardowy"/>
    <w:uiPriority w:val="39"/>
    <w:rsid w:val="00CF48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9D2D3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pl-PL" w:eastAsia="pl-PL" w:bidi="pl-PL"/>
    </w:rPr>
  </w:style>
  <w:style w:type="character" w:customStyle="1" w:styleId="Nagwek2Znak">
    <w:name w:val="Nagłówek 2 Znak"/>
    <w:basedOn w:val="Domylnaczcionkaakapitu"/>
    <w:link w:val="Nagwek2"/>
    <w:uiPriority w:val="9"/>
    <w:rsid w:val="004B30D1"/>
    <w:rPr>
      <w:rFonts w:eastAsiaTheme="majorEastAsia" w:cstheme="minorHAnsi"/>
      <w:b/>
      <w:bCs/>
      <w:sz w:val="20"/>
      <w:szCs w:val="20"/>
      <w:shd w:val="clear" w:color="auto" w:fill="ECF1F8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2D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2D6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2D66"/>
    <w:rPr>
      <w:rFonts w:ascii="Times New Roman" w:eastAsia="Times New Roman" w:hAnsi="Times New Roman" w:cs="Times New Roman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2D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2D66"/>
    <w:rPr>
      <w:rFonts w:ascii="Times New Roman" w:eastAsia="Times New Roman" w:hAnsi="Times New Roman" w:cs="Times New Roman"/>
      <w:b/>
      <w:bCs/>
      <w:sz w:val="20"/>
      <w:szCs w:val="20"/>
      <w:lang w:val="pl-PL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E60C3"/>
    <w:rPr>
      <w:rFonts w:ascii="Times New Roman" w:eastAsia="Times New Roman" w:hAnsi="Times New Roman" w:cs="Times New Roman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rsid w:val="004501E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paragraph" w:customStyle="1" w:styleId="Styl1">
    <w:name w:val="Styl1"/>
    <w:basedOn w:val="Nagwek3"/>
    <w:link w:val="Styl1Znak"/>
    <w:qFormat/>
    <w:rsid w:val="004501ED"/>
    <w:rPr>
      <w:rFonts w:ascii="Calibri" w:hAnsi="Calibri"/>
      <w:i/>
      <w:color w:val="auto"/>
    </w:rPr>
  </w:style>
  <w:style w:type="character" w:customStyle="1" w:styleId="Styl1Znak">
    <w:name w:val="Styl1 Znak"/>
    <w:basedOn w:val="Nagwek3Znak"/>
    <w:link w:val="Styl1"/>
    <w:rsid w:val="004501ED"/>
    <w:rPr>
      <w:rFonts w:ascii="Calibri" w:eastAsiaTheme="majorEastAsia" w:hAnsi="Calibri" w:cstheme="majorBidi"/>
      <w:i/>
      <w:color w:val="243F60" w:themeColor="accent1" w:themeShade="7F"/>
      <w:sz w:val="24"/>
      <w:szCs w:val="24"/>
      <w:lang w:val="pl-PL" w:eastAsia="pl-PL" w:bidi="pl-PL"/>
    </w:rPr>
  </w:style>
  <w:style w:type="character" w:customStyle="1" w:styleId="Bodytext3">
    <w:name w:val="Body text (3)_"/>
    <w:link w:val="Bodytext30"/>
    <w:rsid w:val="00AD79C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AD79C0"/>
    <w:pPr>
      <w:widowControl/>
      <w:shd w:val="clear" w:color="auto" w:fill="FFFFFF"/>
      <w:autoSpaceDE/>
      <w:autoSpaceDN/>
      <w:spacing w:before="120" w:line="293" w:lineRule="exact"/>
      <w:ind w:hanging="420"/>
      <w:jc w:val="both"/>
    </w:pPr>
    <w:rPr>
      <w:sz w:val="21"/>
      <w:szCs w:val="21"/>
      <w:lang w:val="en-US" w:eastAsia="en-US" w:bidi="ar-SA"/>
    </w:rPr>
  </w:style>
  <w:style w:type="paragraph" w:styleId="NormalnyWeb">
    <w:name w:val="Normal (Web)"/>
    <w:basedOn w:val="Normalny"/>
    <w:uiPriority w:val="99"/>
    <w:unhideWhenUsed/>
    <w:rsid w:val="00AD79C0"/>
    <w:pPr>
      <w:widowControl/>
      <w:autoSpaceDE/>
      <w:autoSpaceDN/>
      <w:spacing w:before="100" w:beforeAutospacing="1" w:after="100" w:afterAutospacing="1"/>
    </w:pPr>
    <w:rPr>
      <w:rFonts w:eastAsia="Calibri"/>
      <w:sz w:val="24"/>
      <w:szCs w:val="24"/>
      <w:lang w:bidi="ar-SA"/>
    </w:rPr>
  </w:style>
  <w:style w:type="character" w:customStyle="1" w:styleId="Bodytext2">
    <w:name w:val="Body text (2)_"/>
    <w:link w:val="Bodytext20"/>
    <w:rsid w:val="008B2B1F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8B2B1F"/>
    <w:pPr>
      <w:widowControl/>
      <w:shd w:val="clear" w:color="auto" w:fill="FFFFFF"/>
      <w:autoSpaceDE/>
      <w:autoSpaceDN/>
      <w:spacing w:line="326" w:lineRule="exact"/>
      <w:ind w:hanging="200"/>
      <w:jc w:val="right"/>
    </w:pPr>
    <w:rPr>
      <w:sz w:val="19"/>
      <w:szCs w:val="19"/>
      <w:lang w:val="en-US" w:eastAsia="en-US" w:bidi="ar-SA"/>
    </w:rPr>
  </w:style>
  <w:style w:type="character" w:customStyle="1" w:styleId="Bodytext4">
    <w:name w:val="Body text (4)"/>
    <w:basedOn w:val="Domylnaczcionkaakapitu"/>
    <w:rsid w:val="008B2B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ksiegarnia.pwn.pl/autor/Katarzyna-Rostek,a,7258262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03667E-F934-422F-A73F-664928B56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1052</Words>
  <Characters>6318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120-2021 Tekst jednolity Załącznik nr 4</vt:lpstr>
    </vt:vector>
  </TitlesOfParts>
  <Company/>
  <LinksUpToDate>false</LinksUpToDate>
  <CharactersWithSpaces>7356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120-2021 Tekst jednolity Załącznik nr 4</dc:title>
  <dc:creator>Rektor UJK</dc:creator>
  <cp:lastModifiedBy>Katarzyna Brożek</cp:lastModifiedBy>
  <cp:revision>33</cp:revision>
  <cp:lastPrinted>2025-09-12T11:22:00Z</cp:lastPrinted>
  <dcterms:created xsi:type="dcterms:W3CDTF">2025-12-08T14:50:00Z</dcterms:created>
  <dcterms:modified xsi:type="dcterms:W3CDTF">2026-07-27T13:52:00Z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2021-09-02T00:00:00Z</vt:filetime>
  </property>
  <property fmtid="{D5CDD505-2E9C-101B-9397-08002B2CF9AE}" pid="3" name="Creator">
    <vt:lpwstr>Acrobat PDFMaker 20 dla programu Word</vt:lpwstr>
  </property>
  <property fmtid="{D5CDD505-2E9C-101B-9397-08002B2CF9AE}" pid="4" name="LastSaved">
    <vt:filetime>2025-01-08T00:00:00Z</vt:filetime>
  </property>
</Properties>
</file>